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277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600A0" w:rsidRPr="004600A0" w:rsidTr="004600A0">
        <w:trPr>
          <w:trHeight w:val="397"/>
        </w:trPr>
        <w:tc>
          <w:tcPr>
            <w:tcW w:w="9606" w:type="dxa"/>
          </w:tcPr>
          <w:p w:rsidR="004600A0" w:rsidRPr="004600A0" w:rsidRDefault="004600A0" w:rsidP="004600A0">
            <w:pPr>
              <w:widowControl/>
              <w:spacing w:line="240" w:lineRule="auto"/>
              <w:ind w:firstLine="48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4600A0" w:rsidRPr="004600A0" w:rsidRDefault="004600A0" w:rsidP="004600A0">
            <w:pPr>
              <w:widowControl/>
              <w:spacing w:line="240" w:lineRule="auto"/>
              <w:ind w:firstLine="48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4600A0" w:rsidRDefault="004600A0" w:rsidP="004600A0">
            <w:pPr>
              <w:widowControl/>
              <w:spacing w:line="240" w:lineRule="auto"/>
              <w:ind w:firstLine="48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619125" cy="857250"/>
                  <wp:effectExtent l="0" t="0" r="9525" b="0"/>
                  <wp:docPr id="2" name="Рисунок 2" descr="PENZA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ENZA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0A0" w:rsidRPr="004600A0" w:rsidRDefault="004600A0" w:rsidP="004600A0">
            <w:pPr>
              <w:widowControl/>
              <w:spacing w:line="240" w:lineRule="auto"/>
              <w:ind w:firstLine="48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4600A0" w:rsidRPr="004600A0" w:rsidTr="004600A0">
        <w:tc>
          <w:tcPr>
            <w:tcW w:w="9606" w:type="dxa"/>
          </w:tcPr>
          <w:p w:rsidR="004600A0" w:rsidRPr="00454AA3" w:rsidRDefault="004600A0" w:rsidP="0083395B">
            <w:pPr>
              <w:widowControl/>
              <w:spacing w:line="240" w:lineRule="auto"/>
              <w:ind w:firstLine="480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454AA3">
              <w:rPr>
                <w:rFonts w:eastAsia="Times New Roman"/>
                <w:b/>
                <w:sz w:val="32"/>
                <w:szCs w:val="32"/>
                <w:lang w:eastAsia="ru-RU"/>
              </w:rPr>
              <w:t>КОМИТЕТ МЕСТНОГО САМОУПРАВЛЕНИЯ</w:t>
            </w:r>
          </w:p>
          <w:p w:rsidR="004600A0" w:rsidRPr="00454AA3" w:rsidRDefault="004600A0" w:rsidP="0083395B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454AA3">
              <w:rPr>
                <w:rFonts w:eastAsia="Times New Roman"/>
                <w:b/>
                <w:sz w:val="32"/>
                <w:szCs w:val="32"/>
                <w:lang w:eastAsia="ru-RU"/>
              </w:rPr>
              <w:t>ПРИГОРОДНОГО  СЕЛЬСОВЕТА СЕРДОБСКОГО РАЙОНА</w:t>
            </w:r>
          </w:p>
          <w:p w:rsidR="004600A0" w:rsidRPr="00454AA3" w:rsidRDefault="004600A0" w:rsidP="0083395B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454AA3">
              <w:rPr>
                <w:rFonts w:eastAsia="Times New Roman"/>
                <w:b/>
                <w:sz w:val="32"/>
                <w:szCs w:val="32"/>
                <w:lang w:eastAsia="ru-RU"/>
              </w:rPr>
              <w:t>ПЕНЗЕНСКОЙ ОБЛАСТИ</w:t>
            </w:r>
          </w:p>
        </w:tc>
      </w:tr>
      <w:tr w:rsidR="004600A0" w:rsidRPr="004600A0" w:rsidTr="004600A0">
        <w:trPr>
          <w:trHeight w:val="160"/>
        </w:trPr>
        <w:tc>
          <w:tcPr>
            <w:tcW w:w="9606" w:type="dxa"/>
          </w:tcPr>
          <w:p w:rsidR="004600A0" w:rsidRPr="00454AA3" w:rsidRDefault="0083395B" w:rsidP="0083395B">
            <w:pPr>
              <w:widowControl/>
              <w:tabs>
                <w:tab w:val="left" w:pos="3150"/>
                <w:tab w:val="center" w:pos="5043"/>
              </w:tabs>
              <w:spacing w:line="240" w:lineRule="auto"/>
              <w:ind w:firstLine="480"/>
              <w:jc w:val="left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b/>
                <w:sz w:val="32"/>
                <w:szCs w:val="32"/>
                <w:lang w:eastAsia="ru-RU"/>
              </w:rPr>
              <w:tab/>
            </w:r>
            <w:r w:rsidR="00454AA3" w:rsidRPr="00454AA3">
              <w:rPr>
                <w:rFonts w:eastAsia="Times New Roman"/>
                <w:b/>
                <w:sz w:val="32"/>
                <w:szCs w:val="32"/>
                <w:lang w:eastAsia="ru-RU"/>
              </w:rPr>
              <w:t>ТРЕТЬЕГО СОЗЫВА</w:t>
            </w:r>
          </w:p>
        </w:tc>
      </w:tr>
      <w:tr w:rsidR="004600A0" w:rsidRPr="004600A0" w:rsidTr="004600A0">
        <w:trPr>
          <w:trHeight w:val="1789"/>
        </w:trPr>
        <w:tc>
          <w:tcPr>
            <w:tcW w:w="9606" w:type="dxa"/>
          </w:tcPr>
          <w:p w:rsidR="004600A0" w:rsidRPr="004600A0" w:rsidRDefault="004600A0" w:rsidP="004600A0">
            <w:pPr>
              <w:keepNext/>
              <w:keepLines/>
              <w:widowControl/>
              <w:spacing w:before="360" w:line="240" w:lineRule="auto"/>
              <w:ind w:firstLine="480"/>
              <w:jc w:val="center"/>
              <w:outlineLvl w:val="2"/>
              <w:rPr>
                <w:rFonts w:eastAsia="Times New Roman"/>
                <w:b/>
                <w:szCs w:val="28"/>
                <w:lang w:eastAsia="ru-RU"/>
              </w:rPr>
            </w:pPr>
            <w:proofErr w:type="gramStart"/>
            <w:r w:rsidRPr="004600A0">
              <w:rPr>
                <w:rFonts w:eastAsia="Times New Roman"/>
                <w:b/>
                <w:szCs w:val="28"/>
                <w:lang w:eastAsia="ru-RU"/>
              </w:rPr>
              <w:t>Р</w:t>
            </w:r>
            <w:proofErr w:type="gramEnd"/>
            <w:r w:rsidRPr="004600A0">
              <w:rPr>
                <w:rFonts w:eastAsia="Times New Roman"/>
                <w:b/>
                <w:szCs w:val="28"/>
                <w:lang w:eastAsia="ru-RU"/>
              </w:rPr>
              <w:t xml:space="preserve"> Е Ш Е Н И Е</w:t>
            </w:r>
          </w:p>
          <w:p w:rsidR="004600A0" w:rsidRPr="004600A0" w:rsidRDefault="004600A0" w:rsidP="004600A0">
            <w:pPr>
              <w:widowControl/>
              <w:spacing w:line="240" w:lineRule="auto"/>
              <w:ind w:firstLine="48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75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7"/>
              <w:gridCol w:w="2967"/>
              <w:gridCol w:w="416"/>
              <w:gridCol w:w="1187"/>
            </w:tblGrid>
            <w:tr w:rsidR="00C01C07" w:rsidRPr="00C01C07" w:rsidTr="008F458F">
              <w:trPr>
                <w:trHeight w:val="360"/>
              </w:trPr>
              <w:tc>
                <w:tcPr>
                  <w:tcW w:w="297" w:type="dxa"/>
                  <w:vAlign w:val="bottom"/>
                </w:tcPr>
                <w:p w:rsidR="004600A0" w:rsidRPr="00C01C07" w:rsidRDefault="004600A0" w:rsidP="004600A0">
                  <w:pPr>
                    <w:widowControl/>
                    <w:spacing w:line="240" w:lineRule="auto"/>
                    <w:ind w:firstLine="480"/>
                    <w:jc w:val="left"/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01C07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оот</w:t>
                  </w:r>
                  <w:proofErr w:type="spellEnd"/>
                </w:p>
              </w:tc>
              <w:tc>
                <w:tcPr>
                  <w:tcW w:w="296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600A0" w:rsidRPr="00C01C07" w:rsidRDefault="004600A0" w:rsidP="004600A0">
                  <w:pPr>
                    <w:widowControl/>
                    <w:spacing w:line="240" w:lineRule="auto"/>
                    <w:ind w:firstLine="480"/>
                    <w:jc w:val="center"/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4600A0" w:rsidRPr="00C01C07" w:rsidRDefault="00E81D4D" w:rsidP="00E81D4D">
                  <w:pPr>
                    <w:widowControl/>
                    <w:spacing w:line="240" w:lineRule="auto"/>
                    <w:ind w:firstLine="480"/>
                    <w:jc w:val="center"/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  <w:r w:rsidR="004600A0" w:rsidRPr="00C01C07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06</w:t>
                  </w:r>
                  <w:r w:rsidR="00465D3D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.202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16" w:type="dxa"/>
                </w:tcPr>
                <w:p w:rsidR="004600A0" w:rsidRPr="00C01C07" w:rsidRDefault="004600A0" w:rsidP="004600A0">
                  <w:pPr>
                    <w:widowControl/>
                    <w:spacing w:line="240" w:lineRule="auto"/>
                    <w:ind w:firstLine="480"/>
                    <w:jc w:val="center"/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01C07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№  №  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600A0" w:rsidRPr="00C01C07" w:rsidRDefault="004600A0" w:rsidP="004600A0">
                  <w:pPr>
                    <w:widowControl/>
                    <w:tabs>
                      <w:tab w:val="center" w:pos="1191"/>
                    </w:tabs>
                    <w:spacing w:line="240" w:lineRule="auto"/>
                    <w:ind w:firstLine="0"/>
                    <w:jc w:val="left"/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4600A0" w:rsidRPr="00C01C07" w:rsidRDefault="000B55A0" w:rsidP="00087B54">
                  <w:pPr>
                    <w:widowControl/>
                    <w:tabs>
                      <w:tab w:val="center" w:pos="1191"/>
                    </w:tabs>
                    <w:spacing w:line="240" w:lineRule="auto"/>
                    <w:ind w:firstLine="0"/>
                    <w:jc w:val="left"/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01C07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936E3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  <w:r w:rsidR="00E81D4D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</w:t>
                  </w:r>
                  <w:r w:rsidR="00087B54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8.1</w:t>
                  </w:r>
                  <w:r w:rsidR="00E81D4D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-32</w:t>
                  </w:r>
                  <w:r w:rsidR="00D936E3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>/3</w:t>
                  </w:r>
                </w:p>
              </w:tc>
            </w:tr>
            <w:tr w:rsidR="00C01C07" w:rsidRPr="00C01C07" w:rsidTr="008F458F">
              <w:trPr>
                <w:trHeight w:val="332"/>
              </w:trPr>
              <w:tc>
                <w:tcPr>
                  <w:tcW w:w="4867" w:type="dxa"/>
                  <w:gridSpan w:val="4"/>
                </w:tcPr>
                <w:p w:rsidR="004600A0" w:rsidRPr="00C01C07" w:rsidRDefault="004600A0" w:rsidP="004600A0">
                  <w:pPr>
                    <w:widowControl/>
                    <w:spacing w:line="240" w:lineRule="auto"/>
                    <w:ind w:firstLine="480"/>
                    <w:jc w:val="left"/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01C07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            </w:t>
                  </w:r>
                  <w:proofErr w:type="gramStart"/>
                  <w:r w:rsidRPr="00C01C07"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с. Пригородное </w:t>
                  </w:r>
                  <w:proofErr w:type="gramEnd"/>
                </w:p>
              </w:tc>
            </w:tr>
          </w:tbl>
          <w:p w:rsidR="004600A0" w:rsidRPr="00C01C07" w:rsidRDefault="004600A0" w:rsidP="004600A0">
            <w:pPr>
              <w:widowControl/>
              <w:spacing w:line="240" w:lineRule="auto"/>
              <w:ind w:firstLine="480"/>
              <w:jc w:val="left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600A0" w:rsidRPr="00C01C07" w:rsidRDefault="004600A0" w:rsidP="004600A0">
            <w:pPr>
              <w:widowControl/>
              <w:spacing w:line="240" w:lineRule="auto"/>
              <w:ind w:firstLine="480"/>
              <w:jc w:val="left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600A0" w:rsidRPr="00C01C07" w:rsidRDefault="004600A0" w:rsidP="004600A0">
            <w:pPr>
              <w:widowControl/>
              <w:spacing w:line="240" w:lineRule="auto"/>
              <w:ind w:firstLine="480"/>
              <w:jc w:val="left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600A0" w:rsidRPr="004600A0" w:rsidRDefault="004600A0" w:rsidP="004600A0">
            <w:pPr>
              <w:widowControl/>
              <w:spacing w:line="240" w:lineRule="auto"/>
              <w:ind w:firstLine="48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34BF3" w:rsidRPr="00134BF3" w:rsidRDefault="006C6A1C" w:rsidP="00134BF3">
      <w:pPr>
        <w:spacing w:line="240" w:lineRule="auto"/>
        <w:ind w:firstLine="720"/>
        <w:jc w:val="center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  <w:r w:rsidRPr="00EA6CC5">
        <w:rPr>
          <w:rFonts w:eastAsia="Times New Roman"/>
          <w:b/>
          <w:kern w:val="1"/>
          <w:sz w:val="24"/>
          <w:szCs w:val="24"/>
          <w:lang w:eastAsia="ar-SA"/>
        </w:rPr>
        <w:t xml:space="preserve">О назначении публичных слушаний по проекту </w:t>
      </w:r>
      <w:r w:rsidR="00E97F5E">
        <w:rPr>
          <w:rFonts w:eastAsia="Times New Roman"/>
          <w:b/>
          <w:kern w:val="1"/>
          <w:sz w:val="24"/>
          <w:szCs w:val="24"/>
          <w:lang w:eastAsia="ar-SA"/>
        </w:rPr>
        <w:t>«О</w:t>
      </w:r>
      <w:r w:rsidR="00134BF3">
        <w:rPr>
          <w:rFonts w:eastAsia="Times New Roman"/>
          <w:b/>
          <w:kern w:val="1"/>
          <w:sz w:val="24"/>
          <w:szCs w:val="24"/>
          <w:lang w:eastAsia="ar-SA"/>
        </w:rPr>
        <w:t xml:space="preserve"> внесении изменений в </w:t>
      </w:r>
      <w:r w:rsidR="00E81D4D">
        <w:rPr>
          <w:rFonts w:eastAsia="Times New Roman"/>
          <w:b/>
          <w:kern w:val="1"/>
          <w:sz w:val="24"/>
          <w:szCs w:val="24"/>
          <w:lang w:eastAsia="ar-SA"/>
        </w:rPr>
        <w:t xml:space="preserve">Правила </w:t>
      </w:r>
      <w:proofErr w:type="gramStart"/>
      <w:r w:rsidR="00E81D4D">
        <w:rPr>
          <w:rFonts w:eastAsia="Times New Roman"/>
          <w:b/>
          <w:kern w:val="1"/>
          <w:sz w:val="24"/>
          <w:szCs w:val="24"/>
          <w:lang w:eastAsia="ar-SA"/>
        </w:rPr>
        <w:t xml:space="preserve">землепользования и застройки </w:t>
      </w:r>
      <w:r w:rsidR="004600A0" w:rsidRPr="00EA6CC5">
        <w:rPr>
          <w:rFonts w:eastAsia="Times New Roman"/>
          <w:b/>
          <w:kern w:val="1"/>
          <w:sz w:val="24"/>
          <w:szCs w:val="24"/>
          <w:lang w:eastAsia="ar-SA"/>
        </w:rPr>
        <w:t>Пригородного сельсовета</w:t>
      </w:r>
      <w:r w:rsidRPr="00EA6CC5">
        <w:rPr>
          <w:rFonts w:eastAsia="Times New Roman"/>
          <w:b/>
          <w:kern w:val="1"/>
          <w:sz w:val="24"/>
          <w:szCs w:val="24"/>
          <w:lang w:eastAsia="ar-SA"/>
        </w:rPr>
        <w:t xml:space="preserve"> Сердобского района Пензенской области</w:t>
      </w:r>
      <w:r w:rsidR="00F04A9A">
        <w:rPr>
          <w:rFonts w:eastAsia="Times New Roman"/>
          <w:b/>
          <w:kern w:val="1"/>
          <w:sz w:val="24"/>
          <w:szCs w:val="24"/>
          <w:lang w:eastAsia="ar-SA"/>
        </w:rPr>
        <w:t>, утвержденный решением комитета местного самоуправления</w:t>
      </w:r>
      <w:r w:rsidR="00134BF3">
        <w:rPr>
          <w:rFonts w:eastAsia="Times New Roman"/>
          <w:b/>
          <w:kern w:val="1"/>
          <w:sz w:val="24"/>
          <w:szCs w:val="24"/>
          <w:lang w:eastAsia="ar-SA"/>
        </w:rPr>
        <w:t xml:space="preserve"> Пригородного сельсовета Сердобского района Пензенской области  от </w:t>
      </w:r>
      <w:r w:rsidR="00CE6DE8">
        <w:rPr>
          <w:rFonts w:eastAsia="Times New Roman"/>
          <w:b/>
          <w:kern w:val="1"/>
          <w:sz w:val="24"/>
          <w:szCs w:val="24"/>
          <w:lang w:eastAsia="ar-SA"/>
        </w:rPr>
        <w:t>15</w:t>
      </w:r>
      <w:r w:rsidR="00134BF3">
        <w:rPr>
          <w:rFonts w:eastAsia="Times New Roman"/>
          <w:b/>
          <w:kern w:val="1"/>
          <w:sz w:val="24"/>
          <w:szCs w:val="24"/>
          <w:lang w:eastAsia="ar-SA"/>
        </w:rPr>
        <w:t>.</w:t>
      </w:r>
      <w:r w:rsidR="00CE6DE8">
        <w:rPr>
          <w:rFonts w:eastAsia="Times New Roman"/>
          <w:b/>
          <w:kern w:val="1"/>
          <w:sz w:val="24"/>
          <w:szCs w:val="24"/>
          <w:lang w:eastAsia="ar-SA"/>
        </w:rPr>
        <w:t>12</w:t>
      </w:r>
      <w:r w:rsidR="00134BF3">
        <w:rPr>
          <w:rFonts w:eastAsia="Times New Roman"/>
          <w:b/>
          <w:kern w:val="1"/>
          <w:sz w:val="24"/>
          <w:szCs w:val="24"/>
          <w:lang w:eastAsia="ar-SA"/>
        </w:rPr>
        <w:t>.20</w:t>
      </w:r>
      <w:r w:rsidR="00CE6DE8">
        <w:rPr>
          <w:rFonts w:eastAsia="Times New Roman"/>
          <w:b/>
          <w:kern w:val="1"/>
          <w:sz w:val="24"/>
          <w:szCs w:val="24"/>
          <w:lang w:eastAsia="ar-SA"/>
        </w:rPr>
        <w:t>16</w:t>
      </w:r>
      <w:r w:rsidR="00134BF3">
        <w:rPr>
          <w:rFonts w:eastAsia="Times New Roman"/>
          <w:b/>
          <w:kern w:val="1"/>
          <w:sz w:val="24"/>
          <w:szCs w:val="24"/>
          <w:lang w:eastAsia="ar-SA"/>
        </w:rPr>
        <w:t xml:space="preserve"> № </w:t>
      </w:r>
      <w:r w:rsidR="00CE6DE8">
        <w:rPr>
          <w:rFonts w:eastAsia="Times New Roman"/>
          <w:b/>
          <w:kern w:val="1"/>
          <w:sz w:val="24"/>
          <w:szCs w:val="24"/>
          <w:lang w:eastAsia="ar-SA"/>
        </w:rPr>
        <w:t>196</w:t>
      </w:r>
      <w:r w:rsidR="00134BF3">
        <w:rPr>
          <w:rFonts w:eastAsia="Times New Roman"/>
          <w:b/>
          <w:kern w:val="1"/>
          <w:sz w:val="24"/>
          <w:szCs w:val="24"/>
          <w:lang w:eastAsia="ar-SA"/>
        </w:rPr>
        <w:t>-</w:t>
      </w:r>
      <w:r w:rsidR="00CE6DE8">
        <w:rPr>
          <w:rFonts w:eastAsia="Times New Roman"/>
          <w:b/>
          <w:kern w:val="1"/>
          <w:sz w:val="24"/>
          <w:szCs w:val="24"/>
          <w:lang w:eastAsia="ar-SA"/>
        </w:rPr>
        <w:t>80</w:t>
      </w:r>
      <w:r w:rsidR="00134BF3">
        <w:rPr>
          <w:rFonts w:eastAsia="Times New Roman"/>
          <w:b/>
          <w:kern w:val="1"/>
          <w:sz w:val="24"/>
          <w:szCs w:val="24"/>
          <w:lang w:eastAsia="ar-SA"/>
        </w:rPr>
        <w:t>/2 «</w:t>
      </w:r>
      <w:r w:rsidR="008203DD" w:rsidRPr="008203DD">
        <w:rPr>
          <w:rFonts w:eastAsia="Times New Roman"/>
          <w:b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</w:t>
      </w:r>
      <w:r w:rsidR="00134BF3">
        <w:rPr>
          <w:rFonts w:eastAsia="Times New Roman"/>
          <w:b/>
          <w:color w:val="000000" w:themeColor="text1"/>
          <w:sz w:val="24"/>
          <w:szCs w:val="24"/>
          <w:lang w:eastAsia="ru-RU"/>
        </w:rPr>
        <w:t>»</w:t>
      </w:r>
      <w:proofErr w:type="gramEnd"/>
    </w:p>
    <w:p w:rsidR="006C6A1C" w:rsidRPr="00EA6CC5" w:rsidRDefault="006C6A1C" w:rsidP="004600A0">
      <w:pPr>
        <w:suppressAutoHyphens/>
        <w:spacing w:after="120" w:line="240" w:lineRule="auto"/>
        <w:jc w:val="center"/>
        <w:rPr>
          <w:rFonts w:eastAsia="Times New Roman"/>
          <w:b/>
          <w:kern w:val="1"/>
          <w:sz w:val="24"/>
          <w:szCs w:val="24"/>
          <w:lang w:eastAsia="ar-SA"/>
        </w:rPr>
      </w:pPr>
    </w:p>
    <w:p w:rsidR="001E448F" w:rsidRPr="001E448F" w:rsidRDefault="006C6A1C" w:rsidP="005463AA">
      <w:pPr>
        <w:spacing w:line="240" w:lineRule="auto"/>
        <w:rPr>
          <w:rFonts w:eastAsia="Times New Roman"/>
          <w:sz w:val="24"/>
          <w:szCs w:val="24"/>
          <w:lang w:eastAsia="ru-RU"/>
        </w:rPr>
      </w:pPr>
      <w:proofErr w:type="gramStart"/>
      <w:r w:rsidRPr="001E448F">
        <w:rPr>
          <w:rFonts w:eastAsia="Times New Roman"/>
          <w:sz w:val="24"/>
          <w:szCs w:val="24"/>
          <w:lang w:eastAsia="ru-RU"/>
        </w:rPr>
        <w:t>В соответствии со статьями 24, 28 Градостроительного кодекса РФ, Федеральным законом РФ от 06.10.2003 №131-ФЗ «Об общих принципах организации местного самоуправления в Российской Федерации», руководствуясь статьями 13, 20</w:t>
      </w:r>
      <w:r w:rsidR="005707CA">
        <w:rPr>
          <w:rFonts w:eastAsia="Times New Roman"/>
          <w:sz w:val="24"/>
          <w:szCs w:val="24"/>
          <w:lang w:eastAsia="ru-RU"/>
        </w:rPr>
        <w:t xml:space="preserve"> Устава </w:t>
      </w:r>
      <w:r w:rsidRPr="001E448F">
        <w:rPr>
          <w:rFonts w:eastAsia="Times New Roman"/>
          <w:sz w:val="24"/>
          <w:szCs w:val="24"/>
          <w:lang w:eastAsia="ru-RU"/>
        </w:rPr>
        <w:t xml:space="preserve"> </w:t>
      </w:r>
      <w:r w:rsidR="00022CFE">
        <w:rPr>
          <w:rFonts w:eastAsia="Times New Roman"/>
          <w:sz w:val="24"/>
          <w:szCs w:val="24"/>
          <w:lang w:eastAsia="ru-RU"/>
        </w:rPr>
        <w:t xml:space="preserve">Пригородного сельсовета </w:t>
      </w:r>
      <w:r w:rsidRPr="001E448F">
        <w:rPr>
          <w:rFonts w:eastAsia="Times New Roman"/>
          <w:sz w:val="24"/>
          <w:szCs w:val="24"/>
          <w:lang w:eastAsia="ru-RU"/>
        </w:rPr>
        <w:t xml:space="preserve">Сердобского района Пензенской области,  Положением о публичных слушаниях  в </w:t>
      </w:r>
      <w:r w:rsidR="00022CFE">
        <w:rPr>
          <w:rFonts w:eastAsia="Times New Roman"/>
          <w:sz w:val="24"/>
          <w:szCs w:val="24"/>
          <w:lang w:eastAsia="ru-RU"/>
        </w:rPr>
        <w:t>Пригородном сельсовете</w:t>
      </w:r>
      <w:r w:rsidRPr="001E448F">
        <w:rPr>
          <w:rFonts w:eastAsia="Times New Roman"/>
          <w:sz w:val="24"/>
          <w:szCs w:val="24"/>
          <w:lang w:eastAsia="ru-RU"/>
        </w:rPr>
        <w:t xml:space="preserve"> </w:t>
      </w:r>
      <w:r w:rsidR="008203DD" w:rsidRPr="001E448F">
        <w:rPr>
          <w:rFonts w:eastAsia="Times New Roman"/>
          <w:sz w:val="24"/>
          <w:szCs w:val="24"/>
          <w:lang w:eastAsia="ru-RU"/>
        </w:rPr>
        <w:t xml:space="preserve">Положением о публичных слушаниях  в </w:t>
      </w:r>
      <w:r w:rsidR="008203DD">
        <w:rPr>
          <w:rFonts w:eastAsia="Times New Roman"/>
          <w:sz w:val="24"/>
          <w:szCs w:val="24"/>
          <w:lang w:eastAsia="ru-RU"/>
        </w:rPr>
        <w:t>Пригородном сельсовете</w:t>
      </w:r>
      <w:r w:rsidR="008203DD" w:rsidRPr="001E448F">
        <w:rPr>
          <w:rFonts w:eastAsia="Times New Roman"/>
          <w:sz w:val="24"/>
          <w:szCs w:val="24"/>
          <w:lang w:eastAsia="ru-RU"/>
        </w:rPr>
        <w:t xml:space="preserve"> </w:t>
      </w:r>
      <w:r w:rsidRPr="001E448F">
        <w:rPr>
          <w:rFonts w:eastAsia="Times New Roman"/>
          <w:sz w:val="24"/>
          <w:szCs w:val="24"/>
          <w:lang w:eastAsia="ru-RU"/>
        </w:rPr>
        <w:t xml:space="preserve">Сердобского района Пензенской области, утвержденным решением </w:t>
      </w:r>
      <w:r w:rsidR="001E448F" w:rsidRPr="001E448F">
        <w:rPr>
          <w:rFonts w:eastAsia="Times New Roman"/>
          <w:sz w:val="24"/>
          <w:szCs w:val="24"/>
          <w:lang w:eastAsia="ru-RU"/>
        </w:rPr>
        <w:t>Комитета местного самоуправления Пригородного сельсовета</w:t>
      </w:r>
      <w:proofErr w:type="gramEnd"/>
      <w:r w:rsidR="001E448F" w:rsidRPr="001E448F">
        <w:rPr>
          <w:rFonts w:eastAsia="Times New Roman"/>
          <w:sz w:val="24"/>
          <w:szCs w:val="24"/>
          <w:lang w:eastAsia="ru-RU"/>
        </w:rPr>
        <w:t xml:space="preserve"> </w:t>
      </w:r>
      <w:r w:rsidRPr="001E448F">
        <w:rPr>
          <w:rFonts w:eastAsia="Times New Roman"/>
          <w:sz w:val="24"/>
          <w:szCs w:val="24"/>
          <w:lang w:eastAsia="ru-RU"/>
        </w:rPr>
        <w:t xml:space="preserve">Сердобского района Пензенской области от </w:t>
      </w:r>
      <w:r w:rsidR="001E448F" w:rsidRPr="001E448F">
        <w:rPr>
          <w:rFonts w:eastAsia="Times New Roman"/>
          <w:sz w:val="24"/>
          <w:szCs w:val="24"/>
          <w:lang w:eastAsia="ru-RU"/>
        </w:rPr>
        <w:t xml:space="preserve"> </w:t>
      </w:r>
      <w:r w:rsidR="002A37B2" w:rsidRPr="00C01C07">
        <w:rPr>
          <w:rFonts w:eastAsia="Times New Roman"/>
          <w:color w:val="000000" w:themeColor="text1"/>
          <w:sz w:val="24"/>
          <w:szCs w:val="24"/>
          <w:lang w:eastAsia="ru-RU"/>
        </w:rPr>
        <w:t>23.03.2011г № 5-1/1</w:t>
      </w:r>
      <w:r w:rsidR="00022CFE">
        <w:rPr>
          <w:rFonts w:eastAsia="Times New Roman"/>
          <w:sz w:val="24"/>
          <w:szCs w:val="24"/>
          <w:lang w:eastAsia="ru-RU"/>
        </w:rPr>
        <w:t>,-</w:t>
      </w:r>
    </w:p>
    <w:p w:rsidR="006C6A1C" w:rsidRPr="004600A0" w:rsidRDefault="006C6A1C" w:rsidP="00C01C07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6C6A1C" w:rsidRPr="004600A0" w:rsidRDefault="001E448F" w:rsidP="005D22A1">
      <w:pPr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Комитет местного самоуправления Пригородного сельсовета Сердобского района Пензенской области </w:t>
      </w:r>
      <w:r w:rsidR="00DC08B9">
        <w:rPr>
          <w:rFonts w:eastAsia="Times New Roman"/>
          <w:b/>
          <w:sz w:val="24"/>
          <w:szCs w:val="24"/>
          <w:lang w:eastAsia="ru-RU"/>
        </w:rPr>
        <w:t>третьего</w:t>
      </w:r>
      <w:r>
        <w:rPr>
          <w:rFonts w:eastAsia="Times New Roman"/>
          <w:b/>
          <w:sz w:val="24"/>
          <w:szCs w:val="24"/>
          <w:lang w:eastAsia="ru-RU"/>
        </w:rPr>
        <w:t xml:space="preserve"> созыва решил</w:t>
      </w:r>
      <w:r w:rsidR="006C6A1C" w:rsidRPr="004600A0">
        <w:rPr>
          <w:rFonts w:eastAsia="Times New Roman"/>
          <w:b/>
          <w:sz w:val="24"/>
          <w:szCs w:val="24"/>
          <w:lang w:eastAsia="ru-RU"/>
        </w:rPr>
        <w:t>:</w:t>
      </w:r>
    </w:p>
    <w:p w:rsidR="006C6A1C" w:rsidRPr="004600A0" w:rsidRDefault="006C6A1C" w:rsidP="006C6A1C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6C6A1C" w:rsidRPr="00E97F5E" w:rsidRDefault="006C6A1C" w:rsidP="00FF4AEA">
      <w:pPr>
        <w:spacing w:line="240" w:lineRule="auto"/>
        <w:ind w:firstLine="540"/>
        <w:rPr>
          <w:rFonts w:eastAsia="Times New Roman"/>
          <w:sz w:val="24"/>
          <w:szCs w:val="24"/>
          <w:lang w:eastAsia="ru-RU"/>
        </w:rPr>
      </w:pPr>
      <w:r w:rsidRPr="004600A0">
        <w:rPr>
          <w:rFonts w:eastAsia="Times New Roman"/>
          <w:sz w:val="24"/>
          <w:szCs w:val="24"/>
          <w:lang w:eastAsia="ru-RU"/>
        </w:rPr>
        <w:t xml:space="preserve">1. </w:t>
      </w:r>
      <w:proofErr w:type="gramStart"/>
      <w:r w:rsidRPr="004600A0">
        <w:rPr>
          <w:rFonts w:eastAsia="Times New Roman"/>
          <w:bCs/>
          <w:sz w:val="24"/>
          <w:szCs w:val="24"/>
          <w:lang w:eastAsia="ru-RU"/>
        </w:rPr>
        <w:t xml:space="preserve">Одобрить проект решения </w:t>
      </w:r>
      <w:r w:rsidR="00D65423" w:rsidRPr="001E448F">
        <w:rPr>
          <w:rFonts w:eastAsia="Times New Roman"/>
          <w:sz w:val="24"/>
          <w:szCs w:val="24"/>
          <w:lang w:eastAsia="ru-RU"/>
        </w:rPr>
        <w:t>Комитета местного самоуправления Пригородного сельсовета Сердобского района Пензенской области</w:t>
      </w:r>
      <w:r w:rsidRPr="004600A0">
        <w:rPr>
          <w:rFonts w:eastAsia="Times New Roman"/>
          <w:bCs/>
          <w:sz w:val="24"/>
          <w:szCs w:val="24"/>
          <w:lang w:eastAsia="ru-RU"/>
        </w:rPr>
        <w:t xml:space="preserve"> «</w:t>
      </w:r>
      <w:r w:rsidR="008203DD" w:rsidRPr="008203DD">
        <w:rPr>
          <w:rFonts w:eastAsia="Times New Roman"/>
          <w:kern w:val="1"/>
          <w:sz w:val="24"/>
          <w:szCs w:val="24"/>
          <w:lang w:eastAsia="ar-SA"/>
        </w:rPr>
        <w:t>О внесении изменений в Правила землепользования и застройки Пригородного сельсовета Сердобского района Пензенской области, утвержденный решением комитета местного самоуправления Пригородного сельсовета Сердобского района Пензенской области  от 15.12.2016 № 196-80/2 «</w:t>
      </w:r>
      <w:r w:rsidR="008203DD" w:rsidRPr="008203DD">
        <w:rPr>
          <w:rFonts w:eastAsia="Times New Roman"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области»</w:t>
      </w:r>
      <w:r w:rsidRPr="00E97F5E">
        <w:rPr>
          <w:rFonts w:eastAsia="Times New Roman"/>
          <w:sz w:val="24"/>
          <w:szCs w:val="24"/>
          <w:lang w:eastAsia="ru-RU"/>
        </w:rPr>
        <w:t xml:space="preserve"> согласно приложению.</w:t>
      </w:r>
      <w:proofErr w:type="gramEnd"/>
    </w:p>
    <w:p w:rsidR="00D65423" w:rsidRDefault="006C6A1C" w:rsidP="00FF4AEA">
      <w:pPr>
        <w:spacing w:line="240" w:lineRule="auto"/>
        <w:ind w:firstLine="0"/>
        <w:rPr>
          <w:rFonts w:eastAsia="Times New Roman"/>
          <w:kern w:val="1"/>
          <w:sz w:val="24"/>
          <w:szCs w:val="24"/>
          <w:lang w:eastAsia="ar-SA"/>
        </w:rPr>
      </w:pPr>
      <w:r w:rsidRPr="004600A0">
        <w:rPr>
          <w:rFonts w:eastAsia="Times New Roman"/>
          <w:kern w:val="1"/>
          <w:sz w:val="24"/>
          <w:szCs w:val="24"/>
          <w:lang w:eastAsia="ar-SA"/>
        </w:rPr>
        <w:t xml:space="preserve">       2. </w:t>
      </w:r>
      <w:proofErr w:type="gramStart"/>
      <w:r w:rsidRPr="004600A0">
        <w:rPr>
          <w:rFonts w:eastAsia="Times New Roman"/>
          <w:kern w:val="1"/>
          <w:sz w:val="24"/>
          <w:szCs w:val="24"/>
          <w:lang w:eastAsia="ar-SA"/>
        </w:rPr>
        <w:t xml:space="preserve">Назначить публичные слушания по проекту </w:t>
      </w:r>
      <w:r w:rsidR="00E97F5E" w:rsidRPr="008203DD">
        <w:rPr>
          <w:rFonts w:eastAsia="Times New Roman"/>
          <w:bCs/>
          <w:sz w:val="24"/>
          <w:szCs w:val="24"/>
          <w:lang w:eastAsia="ru-RU"/>
        </w:rPr>
        <w:t>«</w:t>
      </w:r>
      <w:r w:rsidR="008203DD" w:rsidRPr="008203DD">
        <w:rPr>
          <w:rFonts w:eastAsia="Times New Roman"/>
          <w:kern w:val="1"/>
          <w:sz w:val="24"/>
          <w:szCs w:val="24"/>
          <w:lang w:eastAsia="ar-SA"/>
        </w:rPr>
        <w:t>О внесении изменений в Правила землепользования и застройки Пригородного сельсовета Сердобского района Пензенской области, утвержденный решением комитета местного самоуправления Пригородного сельсовета Сердобского района Пензенской области  от 15.12.2016 № 196-80/2 «</w:t>
      </w:r>
      <w:r w:rsidR="008203DD" w:rsidRPr="008203DD">
        <w:rPr>
          <w:rFonts w:eastAsia="Times New Roman"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</w:t>
      </w:r>
      <w:r w:rsidR="00E97F5E">
        <w:rPr>
          <w:rFonts w:eastAsia="Times New Roman"/>
          <w:color w:val="000000" w:themeColor="text1"/>
          <w:sz w:val="24"/>
          <w:szCs w:val="24"/>
          <w:lang w:eastAsia="ru-RU"/>
        </w:rPr>
        <w:t>»</w:t>
      </w:r>
      <w:r w:rsidR="00D65423">
        <w:rPr>
          <w:rFonts w:eastAsia="Times New Roman"/>
          <w:bCs/>
          <w:kern w:val="1"/>
          <w:sz w:val="24"/>
          <w:szCs w:val="24"/>
          <w:lang w:eastAsia="ar-SA"/>
        </w:rPr>
        <w:t xml:space="preserve"> </w:t>
      </w:r>
      <w:r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 xml:space="preserve">на </w:t>
      </w:r>
      <w:r w:rsidR="00087B54"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>16</w:t>
      </w:r>
      <w:r w:rsidR="00D65423"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="00087B54"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 xml:space="preserve">июля </w:t>
      </w:r>
      <w:r w:rsidR="00D65423"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>20</w:t>
      </w:r>
      <w:r w:rsidR="00FB0EFA"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>21</w:t>
      </w:r>
      <w:r w:rsidR="00D65423"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Pr="00087B54">
        <w:rPr>
          <w:rFonts w:eastAsia="Times New Roman"/>
          <w:color w:val="000000" w:themeColor="text1"/>
          <w:kern w:val="1"/>
          <w:sz w:val="24"/>
          <w:szCs w:val="24"/>
          <w:lang w:eastAsia="ar-SA"/>
        </w:rPr>
        <w:t xml:space="preserve"> года</w:t>
      </w:r>
      <w:r w:rsidRPr="004600A0">
        <w:rPr>
          <w:rFonts w:eastAsia="Times New Roman"/>
          <w:kern w:val="1"/>
          <w:sz w:val="24"/>
          <w:szCs w:val="24"/>
          <w:lang w:eastAsia="ar-SA"/>
        </w:rPr>
        <w:t>.</w:t>
      </w:r>
      <w:proofErr w:type="gramEnd"/>
      <w:r w:rsidRPr="004600A0">
        <w:rPr>
          <w:rFonts w:eastAsia="Times New Roman"/>
          <w:kern w:val="1"/>
          <w:sz w:val="24"/>
          <w:szCs w:val="24"/>
          <w:lang w:eastAsia="ar-SA"/>
        </w:rPr>
        <w:t xml:space="preserve"> Место пров</w:t>
      </w:r>
      <w:r w:rsidR="00D65423">
        <w:rPr>
          <w:rFonts w:eastAsia="Times New Roman"/>
          <w:kern w:val="1"/>
          <w:sz w:val="24"/>
          <w:szCs w:val="24"/>
          <w:lang w:eastAsia="ar-SA"/>
        </w:rPr>
        <w:t xml:space="preserve">едения публичных слушаний: </w:t>
      </w:r>
    </w:p>
    <w:p w:rsidR="00FA0D59" w:rsidRPr="00DA32D0" w:rsidRDefault="006A4D73" w:rsidP="00FF4AEA">
      <w:pPr>
        <w:spacing w:line="240" w:lineRule="auto"/>
        <w:ind w:firstLine="708"/>
        <w:rPr>
          <w:rFonts w:eastAsia="Times New Roman"/>
          <w:color w:val="FF0000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</w:t>
      </w:r>
      <w:r w:rsidR="00FA0D59" w:rsidRPr="00FA0D59">
        <w:rPr>
          <w:rFonts w:eastAsia="Times New Roman"/>
          <w:sz w:val="24"/>
          <w:szCs w:val="24"/>
          <w:lang w:eastAsia="ru-RU"/>
        </w:rPr>
        <w:t xml:space="preserve">в </w:t>
      </w:r>
      <w:proofErr w:type="spellStart"/>
      <w:r w:rsidR="00FA0D59" w:rsidRPr="00FA0D59">
        <w:rPr>
          <w:rFonts w:eastAsia="Times New Roman"/>
          <w:sz w:val="24"/>
          <w:szCs w:val="24"/>
          <w:lang w:eastAsia="ru-RU"/>
        </w:rPr>
        <w:t>с</w:t>
      </w:r>
      <w:proofErr w:type="gramStart"/>
      <w:r w:rsidR="00FA0D59" w:rsidRPr="00FA0D59">
        <w:rPr>
          <w:rFonts w:eastAsia="Times New Roman"/>
          <w:sz w:val="24"/>
          <w:szCs w:val="24"/>
          <w:lang w:eastAsia="ru-RU"/>
        </w:rPr>
        <w:t>.</w:t>
      </w:r>
      <w:r w:rsidR="00FA0D59" w:rsidRPr="00087B54">
        <w:rPr>
          <w:rFonts w:eastAsia="Times New Roman"/>
          <w:color w:val="000000" w:themeColor="text1"/>
          <w:sz w:val="24"/>
          <w:szCs w:val="24"/>
          <w:lang w:eastAsia="ru-RU"/>
        </w:rPr>
        <w:t>П</w:t>
      </w:r>
      <w:proofErr w:type="gramEnd"/>
      <w:r w:rsidR="00FA0D59" w:rsidRPr="00087B54">
        <w:rPr>
          <w:rFonts w:eastAsia="Times New Roman"/>
          <w:color w:val="000000" w:themeColor="text1"/>
          <w:sz w:val="24"/>
          <w:szCs w:val="24"/>
          <w:lang w:eastAsia="ru-RU"/>
        </w:rPr>
        <w:t>ригородное</w:t>
      </w:r>
      <w:proofErr w:type="spellEnd"/>
      <w:r w:rsidR="00FA0D59" w:rsidRPr="00087B54">
        <w:rPr>
          <w:rFonts w:eastAsia="Times New Roman"/>
          <w:color w:val="000000" w:themeColor="text1"/>
          <w:sz w:val="24"/>
          <w:szCs w:val="24"/>
          <w:lang w:eastAsia="ru-RU"/>
        </w:rPr>
        <w:t xml:space="preserve">  на </w:t>
      </w:r>
      <w:r w:rsidR="00087B54" w:rsidRPr="00087B54">
        <w:rPr>
          <w:rFonts w:eastAsia="Times New Roman"/>
          <w:color w:val="000000" w:themeColor="text1"/>
          <w:sz w:val="24"/>
          <w:szCs w:val="24"/>
          <w:lang w:eastAsia="ru-RU"/>
        </w:rPr>
        <w:t>1</w:t>
      </w:r>
      <w:r w:rsidR="00DD5027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="00FA0D59" w:rsidRPr="00087B54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087B54" w:rsidRPr="00087B54">
        <w:rPr>
          <w:rFonts w:eastAsia="Times New Roman"/>
          <w:color w:val="000000" w:themeColor="text1"/>
          <w:sz w:val="24"/>
          <w:szCs w:val="24"/>
          <w:lang w:eastAsia="ru-RU"/>
        </w:rPr>
        <w:t>июля</w:t>
      </w:r>
      <w:r w:rsidR="00FA0D59" w:rsidRPr="00087B54">
        <w:rPr>
          <w:rFonts w:eastAsia="Times New Roman"/>
          <w:color w:val="000000" w:themeColor="text1"/>
          <w:sz w:val="24"/>
          <w:szCs w:val="24"/>
          <w:lang w:eastAsia="ru-RU"/>
        </w:rPr>
        <w:t xml:space="preserve"> 20</w:t>
      </w:r>
      <w:r w:rsidR="00FB0EFA" w:rsidRPr="00087B54">
        <w:rPr>
          <w:rFonts w:eastAsia="Times New Roman"/>
          <w:color w:val="000000" w:themeColor="text1"/>
          <w:sz w:val="24"/>
          <w:szCs w:val="24"/>
          <w:lang w:eastAsia="ru-RU"/>
        </w:rPr>
        <w:t>21</w:t>
      </w:r>
      <w:r w:rsidR="00FA0D59" w:rsidRPr="00087B54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года.</w:t>
      </w:r>
    </w:p>
    <w:p w:rsidR="00FA0D59" w:rsidRPr="00FA0D59" w:rsidRDefault="00FA0D59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 w:rsidRPr="00FA0D59">
        <w:rPr>
          <w:rFonts w:eastAsia="Times New Roman"/>
          <w:sz w:val="24"/>
          <w:szCs w:val="24"/>
          <w:lang w:eastAsia="ru-RU"/>
        </w:rPr>
        <w:t>Время проведения: 1</w:t>
      </w:r>
      <w:r w:rsidR="0083182A">
        <w:rPr>
          <w:rFonts w:eastAsia="Times New Roman"/>
          <w:sz w:val="24"/>
          <w:szCs w:val="24"/>
          <w:lang w:eastAsia="ru-RU"/>
        </w:rPr>
        <w:t>0</w:t>
      </w:r>
      <w:r w:rsidRPr="00FA0D59">
        <w:rPr>
          <w:rFonts w:eastAsia="Times New Roman"/>
          <w:sz w:val="24"/>
          <w:szCs w:val="24"/>
          <w:lang w:eastAsia="ru-RU"/>
        </w:rPr>
        <w:t>.00 часов.</w:t>
      </w:r>
    </w:p>
    <w:p w:rsidR="00FA0D59" w:rsidRPr="00FA0D59" w:rsidRDefault="00FA0D59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 w:rsidRPr="00FA0D59">
        <w:rPr>
          <w:rFonts w:eastAsia="Times New Roman"/>
          <w:sz w:val="24"/>
          <w:szCs w:val="24"/>
          <w:lang w:eastAsia="ru-RU"/>
        </w:rPr>
        <w:t>Место проведения : с</w:t>
      </w:r>
      <w:proofErr w:type="gramStart"/>
      <w:r w:rsidRPr="00FA0D59">
        <w:rPr>
          <w:rFonts w:eastAsia="Times New Roman"/>
          <w:sz w:val="24"/>
          <w:szCs w:val="24"/>
          <w:lang w:eastAsia="ru-RU"/>
        </w:rPr>
        <w:t>.П</w:t>
      </w:r>
      <w:proofErr w:type="gramEnd"/>
      <w:r w:rsidRPr="00FA0D59">
        <w:rPr>
          <w:rFonts w:eastAsia="Times New Roman"/>
          <w:sz w:val="24"/>
          <w:szCs w:val="24"/>
          <w:lang w:eastAsia="ru-RU"/>
        </w:rPr>
        <w:t>ригородное, проезд Колхозный 48, Пригородный СДК.</w:t>
      </w:r>
    </w:p>
    <w:p w:rsidR="00FA0D59" w:rsidRPr="00FA0D59" w:rsidRDefault="00FA0D59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 w:rsidRPr="00FA0D59">
        <w:rPr>
          <w:rFonts w:eastAsia="Times New Roman"/>
          <w:sz w:val="24"/>
          <w:szCs w:val="24"/>
          <w:lang w:eastAsia="ru-RU"/>
        </w:rPr>
        <w:t xml:space="preserve">- в </w:t>
      </w:r>
      <w:proofErr w:type="spellStart"/>
      <w:r w:rsidRPr="00FA0D59">
        <w:rPr>
          <w:rFonts w:eastAsia="Times New Roman"/>
          <w:sz w:val="24"/>
          <w:szCs w:val="24"/>
          <w:lang w:eastAsia="ru-RU"/>
        </w:rPr>
        <w:t>с</w:t>
      </w:r>
      <w:proofErr w:type="gramStart"/>
      <w:r w:rsidRPr="00FA0D59">
        <w:rPr>
          <w:rFonts w:eastAsia="Times New Roman"/>
          <w:sz w:val="24"/>
          <w:szCs w:val="24"/>
          <w:lang w:eastAsia="ru-RU"/>
        </w:rPr>
        <w:t>.Б</w:t>
      </w:r>
      <w:proofErr w:type="gramEnd"/>
      <w:r w:rsidRPr="00FA0D59">
        <w:rPr>
          <w:rFonts w:eastAsia="Times New Roman"/>
          <w:sz w:val="24"/>
          <w:szCs w:val="24"/>
          <w:lang w:eastAsia="ru-RU"/>
        </w:rPr>
        <w:t>айка</w:t>
      </w:r>
      <w:proofErr w:type="spellEnd"/>
      <w:r w:rsidRPr="00FA0D59">
        <w:rPr>
          <w:rFonts w:eastAsia="Times New Roman"/>
          <w:sz w:val="24"/>
          <w:szCs w:val="24"/>
          <w:lang w:eastAsia="ru-RU"/>
        </w:rPr>
        <w:t xml:space="preserve">  на </w:t>
      </w:r>
      <w:r w:rsidR="00DD5027">
        <w:rPr>
          <w:rFonts w:eastAsia="Times New Roman"/>
          <w:sz w:val="24"/>
          <w:szCs w:val="24"/>
          <w:lang w:eastAsia="ru-RU"/>
        </w:rPr>
        <w:t>15</w:t>
      </w:r>
      <w:r w:rsidRPr="00FA0D59">
        <w:rPr>
          <w:rFonts w:eastAsia="Times New Roman"/>
          <w:sz w:val="24"/>
          <w:szCs w:val="24"/>
          <w:lang w:eastAsia="ru-RU"/>
        </w:rPr>
        <w:t xml:space="preserve"> </w:t>
      </w:r>
      <w:r w:rsidR="00087B54">
        <w:rPr>
          <w:rFonts w:eastAsia="Times New Roman"/>
          <w:sz w:val="24"/>
          <w:szCs w:val="24"/>
          <w:lang w:eastAsia="ru-RU"/>
        </w:rPr>
        <w:t>июля</w:t>
      </w:r>
      <w:r w:rsidR="00FB0EFA">
        <w:rPr>
          <w:rFonts w:eastAsia="Times New Roman"/>
          <w:sz w:val="24"/>
          <w:szCs w:val="24"/>
          <w:lang w:eastAsia="ru-RU"/>
        </w:rPr>
        <w:t xml:space="preserve">  2021</w:t>
      </w:r>
      <w:r w:rsidRPr="00FA0D59">
        <w:rPr>
          <w:rFonts w:eastAsia="Times New Roman"/>
          <w:sz w:val="24"/>
          <w:szCs w:val="24"/>
          <w:lang w:eastAsia="ru-RU"/>
        </w:rPr>
        <w:t xml:space="preserve"> года</w:t>
      </w:r>
    </w:p>
    <w:p w:rsidR="00FA0D59" w:rsidRPr="00FA0D59" w:rsidRDefault="00FA0D59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 w:rsidRPr="00FA0D59">
        <w:rPr>
          <w:rFonts w:eastAsia="Times New Roman"/>
          <w:sz w:val="24"/>
          <w:szCs w:val="24"/>
          <w:lang w:eastAsia="ru-RU"/>
        </w:rPr>
        <w:lastRenderedPageBreak/>
        <w:t>Время проведения: 1</w:t>
      </w:r>
      <w:r w:rsidR="00087B54">
        <w:rPr>
          <w:rFonts w:eastAsia="Times New Roman"/>
          <w:sz w:val="24"/>
          <w:szCs w:val="24"/>
          <w:lang w:eastAsia="ru-RU"/>
        </w:rPr>
        <w:t>4</w:t>
      </w:r>
      <w:r w:rsidR="006A4D73">
        <w:rPr>
          <w:rFonts w:eastAsia="Times New Roman"/>
          <w:sz w:val="24"/>
          <w:szCs w:val="24"/>
          <w:lang w:eastAsia="ru-RU"/>
        </w:rPr>
        <w:t>.</w:t>
      </w:r>
      <w:r w:rsidRPr="00FA0D59">
        <w:rPr>
          <w:rFonts w:eastAsia="Times New Roman"/>
          <w:sz w:val="24"/>
          <w:szCs w:val="24"/>
          <w:lang w:eastAsia="ru-RU"/>
        </w:rPr>
        <w:t>00 час</w:t>
      </w:r>
    </w:p>
    <w:p w:rsidR="00FA0D59" w:rsidRPr="00FA0D59" w:rsidRDefault="00FA0D59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 w:rsidRPr="00FA0D59">
        <w:rPr>
          <w:rFonts w:eastAsia="Times New Roman"/>
          <w:sz w:val="24"/>
          <w:szCs w:val="24"/>
          <w:lang w:eastAsia="ru-RU"/>
        </w:rPr>
        <w:t>Место проведения : с</w:t>
      </w:r>
      <w:proofErr w:type="gramStart"/>
      <w:r w:rsidRPr="00FA0D59">
        <w:rPr>
          <w:rFonts w:eastAsia="Times New Roman"/>
          <w:sz w:val="24"/>
          <w:szCs w:val="24"/>
          <w:lang w:eastAsia="ru-RU"/>
        </w:rPr>
        <w:t>.Б</w:t>
      </w:r>
      <w:proofErr w:type="gramEnd"/>
      <w:r w:rsidRPr="00FA0D59">
        <w:rPr>
          <w:rFonts w:eastAsia="Times New Roman"/>
          <w:sz w:val="24"/>
          <w:szCs w:val="24"/>
          <w:lang w:eastAsia="ru-RU"/>
        </w:rPr>
        <w:t>айка ул.</w:t>
      </w:r>
      <w:r w:rsidR="006A4D73">
        <w:rPr>
          <w:rFonts w:eastAsia="Times New Roman"/>
          <w:sz w:val="24"/>
          <w:szCs w:val="24"/>
          <w:lang w:eastAsia="ru-RU"/>
        </w:rPr>
        <w:t xml:space="preserve"> </w:t>
      </w:r>
      <w:r w:rsidR="00DB75A6">
        <w:rPr>
          <w:rFonts w:eastAsia="Times New Roman"/>
          <w:sz w:val="24"/>
          <w:szCs w:val="24"/>
          <w:lang w:eastAsia="ru-RU"/>
        </w:rPr>
        <w:t>Советская 10,</w:t>
      </w:r>
      <w:r w:rsidRPr="00FA0D59">
        <w:rPr>
          <w:rFonts w:eastAsia="Times New Roman"/>
          <w:sz w:val="24"/>
          <w:szCs w:val="24"/>
          <w:lang w:eastAsia="ru-RU"/>
        </w:rPr>
        <w:t xml:space="preserve"> </w:t>
      </w:r>
      <w:r w:rsidR="00DB75A6" w:rsidRPr="00FA0D59">
        <w:rPr>
          <w:rFonts w:eastAsia="Times New Roman"/>
          <w:sz w:val="24"/>
          <w:szCs w:val="24"/>
          <w:lang w:eastAsia="ru-RU"/>
        </w:rPr>
        <w:t>СДК</w:t>
      </w:r>
    </w:p>
    <w:p w:rsidR="00FA0D59" w:rsidRPr="00FA0D59" w:rsidRDefault="006A4D73" w:rsidP="00FF4AEA">
      <w:pPr>
        <w:widowControl/>
        <w:spacing w:line="240" w:lineRule="auto"/>
        <w:ind w:left="360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– в </w:t>
      </w:r>
      <w:proofErr w:type="spellStart"/>
      <w:r>
        <w:rPr>
          <w:rFonts w:eastAsia="Times New Roman"/>
          <w:sz w:val="24"/>
          <w:szCs w:val="24"/>
          <w:lang w:eastAsia="ru-RU"/>
        </w:rPr>
        <w:t>с</w:t>
      </w:r>
      <w:proofErr w:type="gramStart"/>
      <w:r>
        <w:rPr>
          <w:rFonts w:eastAsia="Times New Roman"/>
          <w:sz w:val="24"/>
          <w:szCs w:val="24"/>
          <w:lang w:eastAsia="ru-RU"/>
        </w:rPr>
        <w:t>.С</w:t>
      </w:r>
      <w:proofErr w:type="gramEnd"/>
      <w:r>
        <w:rPr>
          <w:rFonts w:eastAsia="Times New Roman"/>
          <w:sz w:val="24"/>
          <w:szCs w:val="24"/>
          <w:lang w:eastAsia="ru-RU"/>
        </w:rPr>
        <w:t>алтыково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 на </w:t>
      </w:r>
      <w:r w:rsidR="00087B54">
        <w:rPr>
          <w:rFonts w:eastAsia="Times New Roman"/>
          <w:sz w:val="24"/>
          <w:szCs w:val="24"/>
          <w:lang w:eastAsia="ru-RU"/>
        </w:rPr>
        <w:t>1</w:t>
      </w:r>
      <w:r w:rsidR="00DD5027">
        <w:rPr>
          <w:rFonts w:eastAsia="Times New Roman"/>
          <w:sz w:val="24"/>
          <w:szCs w:val="24"/>
          <w:lang w:eastAsia="ru-RU"/>
        </w:rPr>
        <w:t>6</w:t>
      </w:r>
      <w:r w:rsidR="00FA0D59" w:rsidRPr="00FA0D59">
        <w:rPr>
          <w:rFonts w:eastAsia="Times New Roman"/>
          <w:sz w:val="24"/>
          <w:szCs w:val="24"/>
          <w:lang w:eastAsia="ru-RU"/>
        </w:rPr>
        <w:t xml:space="preserve"> </w:t>
      </w:r>
      <w:r w:rsidR="00087B54">
        <w:rPr>
          <w:rFonts w:eastAsia="Times New Roman"/>
          <w:sz w:val="24"/>
          <w:szCs w:val="24"/>
          <w:lang w:eastAsia="ru-RU"/>
        </w:rPr>
        <w:t>июля</w:t>
      </w:r>
      <w:r>
        <w:rPr>
          <w:rFonts w:eastAsia="Times New Roman"/>
          <w:sz w:val="24"/>
          <w:szCs w:val="24"/>
          <w:lang w:eastAsia="ru-RU"/>
        </w:rPr>
        <w:t xml:space="preserve"> 20</w:t>
      </w:r>
      <w:r w:rsidR="00FB0EFA">
        <w:rPr>
          <w:rFonts w:eastAsia="Times New Roman"/>
          <w:sz w:val="24"/>
          <w:szCs w:val="24"/>
          <w:lang w:eastAsia="ru-RU"/>
        </w:rPr>
        <w:t>21</w:t>
      </w:r>
      <w:r w:rsidR="00FA0D59" w:rsidRPr="00FA0D59">
        <w:rPr>
          <w:rFonts w:eastAsia="Times New Roman"/>
          <w:sz w:val="24"/>
          <w:szCs w:val="24"/>
          <w:lang w:eastAsia="ru-RU"/>
        </w:rPr>
        <w:t xml:space="preserve"> года.</w:t>
      </w:r>
    </w:p>
    <w:p w:rsidR="00FA0D59" w:rsidRPr="00FA0D59" w:rsidRDefault="00554767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Время проведения: </w:t>
      </w:r>
      <w:r w:rsidR="00DB75A6">
        <w:rPr>
          <w:rFonts w:eastAsia="Times New Roman"/>
          <w:sz w:val="24"/>
          <w:szCs w:val="24"/>
          <w:lang w:eastAsia="ru-RU"/>
        </w:rPr>
        <w:t>11</w:t>
      </w:r>
      <w:r w:rsidR="00FA0D59" w:rsidRPr="00FA0D59">
        <w:rPr>
          <w:rFonts w:eastAsia="Times New Roman"/>
          <w:sz w:val="24"/>
          <w:szCs w:val="24"/>
          <w:lang w:eastAsia="ru-RU"/>
        </w:rPr>
        <w:t>.00 часов.</w:t>
      </w:r>
    </w:p>
    <w:p w:rsidR="00FA0D59" w:rsidRPr="00FA0D59" w:rsidRDefault="006A4D73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Место проведения</w:t>
      </w:r>
      <w:r w:rsidR="00FA0D59" w:rsidRPr="00FA0D59">
        <w:rPr>
          <w:rFonts w:eastAsia="Times New Roman"/>
          <w:sz w:val="24"/>
          <w:szCs w:val="24"/>
          <w:lang w:eastAsia="ru-RU"/>
        </w:rPr>
        <w:t>: с</w:t>
      </w:r>
      <w:proofErr w:type="gramStart"/>
      <w:r w:rsidR="00FA0D59" w:rsidRPr="00FA0D59">
        <w:rPr>
          <w:rFonts w:eastAsia="Times New Roman"/>
          <w:sz w:val="24"/>
          <w:szCs w:val="24"/>
          <w:lang w:eastAsia="ru-RU"/>
        </w:rPr>
        <w:t>.С</w:t>
      </w:r>
      <w:proofErr w:type="gramEnd"/>
      <w:r w:rsidR="00FA0D59" w:rsidRPr="00FA0D59">
        <w:rPr>
          <w:rFonts w:eastAsia="Times New Roman"/>
          <w:sz w:val="24"/>
          <w:szCs w:val="24"/>
          <w:lang w:eastAsia="ru-RU"/>
        </w:rPr>
        <w:t>алтыково, ул</w:t>
      </w:r>
      <w:r>
        <w:rPr>
          <w:rFonts w:eastAsia="Times New Roman"/>
          <w:sz w:val="24"/>
          <w:szCs w:val="24"/>
          <w:lang w:eastAsia="ru-RU"/>
        </w:rPr>
        <w:t>.</w:t>
      </w:r>
      <w:r w:rsidR="00FA0D59" w:rsidRPr="00FA0D59">
        <w:rPr>
          <w:rFonts w:eastAsia="Times New Roman"/>
          <w:sz w:val="24"/>
          <w:szCs w:val="24"/>
          <w:lang w:eastAsia="ru-RU"/>
        </w:rPr>
        <w:t xml:space="preserve"> Центральная, ФАП</w:t>
      </w:r>
    </w:p>
    <w:p w:rsidR="00FA0D59" w:rsidRPr="00FA0D59" w:rsidRDefault="00FA0D59" w:rsidP="00FF4AEA">
      <w:pPr>
        <w:widowControl/>
        <w:spacing w:line="240" w:lineRule="auto"/>
        <w:ind w:left="360" w:firstLine="0"/>
        <w:rPr>
          <w:rFonts w:eastAsia="Times New Roman"/>
          <w:sz w:val="24"/>
          <w:szCs w:val="24"/>
          <w:lang w:eastAsia="ru-RU"/>
        </w:rPr>
      </w:pPr>
      <w:r w:rsidRPr="00FA0D59">
        <w:rPr>
          <w:rFonts w:eastAsia="Times New Roman"/>
          <w:sz w:val="24"/>
          <w:szCs w:val="24"/>
          <w:lang w:eastAsia="ru-RU"/>
        </w:rPr>
        <w:t xml:space="preserve">      – в </w:t>
      </w:r>
      <w:proofErr w:type="spellStart"/>
      <w:r w:rsidRPr="00FA0D59">
        <w:rPr>
          <w:rFonts w:eastAsia="Times New Roman"/>
          <w:sz w:val="24"/>
          <w:szCs w:val="24"/>
          <w:lang w:eastAsia="ru-RU"/>
        </w:rPr>
        <w:t>с</w:t>
      </w:r>
      <w:proofErr w:type="gramStart"/>
      <w:r w:rsidRPr="00FA0D59">
        <w:rPr>
          <w:rFonts w:eastAsia="Times New Roman"/>
          <w:sz w:val="24"/>
          <w:szCs w:val="24"/>
          <w:lang w:eastAsia="ru-RU"/>
        </w:rPr>
        <w:t>.П</w:t>
      </w:r>
      <w:proofErr w:type="gramEnd"/>
      <w:r w:rsidRPr="00FA0D59">
        <w:rPr>
          <w:rFonts w:eastAsia="Times New Roman"/>
          <w:sz w:val="24"/>
          <w:szCs w:val="24"/>
          <w:lang w:eastAsia="ru-RU"/>
        </w:rPr>
        <w:t>одгоренки</w:t>
      </w:r>
      <w:proofErr w:type="spellEnd"/>
      <w:r w:rsidRPr="00FA0D59">
        <w:rPr>
          <w:rFonts w:eastAsia="Times New Roman"/>
          <w:sz w:val="24"/>
          <w:szCs w:val="24"/>
          <w:lang w:eastAsia="ru-RU"/>
        </w:rPr>
        <w:t xml:space="preserve">  на </w:t>
      </w:r>
      <w:r w:rsidR="00087B54">
        <w:rPr>
          <w:rFonts w:eastAsia="Times New Roman"/>
          <w:sz w:val="24"/>
          <w:szCs w:val="24"/>
          <w:lang w:eastAsia="ru-RU"/>
        </w:rPr>
        <w:t>1</w:t>
      </w:r>
      <w:r w:rsidR="00DD5027">
        <w:rPr>
          <w:rFonts w:eastAsia="Times New Roman"/>
          <w:sz w:val="24"/>
          <w:szCs w:val="24"/>
          <w:lang w:eastAsia="ru-RU"/>
        </w:rPr>
        <w:t>6</w:t>
      </w:r>
      <w:r w:rsidRPr="00FA0D59">
        <w:rPr>
          <w:rFonts w:eastAsia="Times New Roman"/>
          <w:sz w:val="24"/>
          <w:szCs w:val="24"/>
          <w:lang w:eastAsia="ru-RU"/>
        </w:rPr>
        <w:t xml:space="preserve"> </w:t>
      </w:r>
      <w:r w:rsidR="00087B54">
        <w:rPr>
          <w:rFonts w:eastAsia="Times New Roman"/>
          <w:sz w:val="24"/>
          <w:szCs w:val="24"/>
          <w:lang w:eastAsia="ru-RU"/>
        </w:rPr>
        <w:t>июля</w:t>
      </w:r>
      <w:r w:rsidR="00FB0EFA">
        <w:rPr>
          <w:rFonts w:eastAsia="Times New Roman"/>
          <w:sz w:val="24"/>
          <w:szCs w:val="24"/>
          <w:lang w:eastAsia="ru-RU"/>
        </w:rPr>
        <w:t xml:space="preserve"> 2021</w:t>
      </w:r>
      <w:r w:rsidRPr="00FA0D59">
        <w:rPr>
          <w:rFonts w:eastAsia="Times New Roman"/>
          <w:sz w:val="24"/>
          <w:szCs w:val="24"/>
          <w:lang w:eastAsia="ru-RU"/>
        </w:rPr>
        <w:t xml:space="preserve"> года.</w:t>
      </w:r>
    </w:p>
    <w:p w:rsidR="00FA0D59" w:rsidRPr="00FA0D59" w:rsidRDefault="002A37B2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Время проведения: 1</w:t>
      </w:r>
      <w:r w:rsidR="0083182A">
        <w:rPr>
          <w:rFonts w:eastAsia="Times New Roman"/>
          <w:sz w:val="24"/>
          <w:szCs w:val="24"/>
          <w:lang w:eastAsia="ru-RU"/>
        </w:rPr>
        <w:t>6</w:t>
      </w:r>
      <w:r w:rsidR="00FA0D59" w:rsidRPr="00FA0D59">
        <w:rPr>
          <w:rFonts w:eastAsia="Times New Roman"/>
          <w:sz w:val="24"/>
          <w:szCs w:val="24"/>
          <w:lang w:eastAsia="ru-RU"/>
        </w:rPr>
        <w:t>.00 часов.</w:t>
      </w:r>
    </w:p>
    <w:p w:rsidR="00FA0D59" w:rsidRPr="00FA0D59" w:rsidRDefault="00FA0D59" w:rsidP="00FF4AEA">
      <w:pPr>
        <w:widowControl/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  <w:r w:rsidRPr="00FA0D59">
        <w:rPr>
          <w:rFonts w:eastAsia="Times New Roman"/>
          <w:sz w:val="24"/>
          <w:szCs w:val="24"/>
          <w:lang w:eastAsia="ru-RU"/>
        </w:rPr>
        <w:t>Место проведения:</w:t>
      </w:r>
      <w:r w:rsidR="00DB75A6">
        <w:rPr>
          <w:rFonts w:eastAsia="Times New Roman"/>
          <w:sz w:val="24"/>
          <w:szCs w:val="24"/>
          <w:lang w:eastAsia="ru-RU"/>
        </w:rPr>
        <w:t xml:space="preserve"> с. </w:t>
      </w:r>
      <w:proofErr w:type="spellStart"/>
      <w:r w:rsidR="00DB75A6">
        <w:rPr>
          <w:rFonts w:eastAsia="Times New Roman"/>
          <w:sz w:val="24"/>
          <w:szCs w:val="24"/>
          <w:lang w:eastAsia="ru-RU"/>
        </w:rPr>
        <w:t>Подгоренки</w:t>
      </w:r>
      <w:proofErr w:type="spellEnd"/>
      <w:r w:rsidR="00DB75A6">
        <w:rPr>
          <w:rFonts w:eastAsia="Times New Roman"/>
          <w:sz w:val="24"/>
          <w:szCs w:val="24"/>
          <w:lang w:eastAsia="ru-RU"/>
        </w:rPr>
        <w:t xml:space="preserve">, </w:t>
      </w:r>
      <w:r w:rsidRPr="00FA0D59">
        <w:rPr>
          <w:rFonts w:eastAsia="Times New Roman"/>
          <w:sz w:val="24"/>
          <w:szCs w:val="24"/>
          <w:lang w:eastAsia="ru-RU"/>
        </w:rPr>
        <w:t xml:space="preserve">ул. </w:t>
      </w:r>
      <w:proofErr w:type="spellStart"/>
      <w:r w:rsidRPr="00FA0D59">
        <w:rPr>
          <w:rFonts w:eastAsia="Times New Roman"/>
          <w:sz w:val="24"/>
          <w:szCs w:val="24"/>
          <w:lang w:eastAsia="ru-RU"/>
        </w:rPr>
        <w:t>Подгоренки</w:t>
      </w:r>
      <w:proofErr w:type="spellEnd"/>
      <w:r w:rsidRPr="00FA0D59">
        <w:rPr>
          <w:rFonts w:eastAsia="Times New Roman"/>
          <w:sz w:val="24"/>
          <w:szCs w:val="24"/>
          <w:lang w:eastAsia="ru-RU"/>
        </w:rPr>
        <w:t xml:space="preserve"> д. 23</w:t>
      </w:r>
    </w:p>
    <w:p w:rsidR="00D65423" w:rsidRPr="00D65423" w:rsidRDefault="00D65423" w:rsidP="00FF4AEA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65423">
        <w:rPr>
          <w:rFonts w:eastAsia="Times New Roman"/>
          <w:sz w:val="24"/>
          <w:szCs w:val="24"/>
          <w:lang w:eastAsia="ru-RU"/>
        </w:rPr>
        <w:t xml:space="preserve">      </w:t>
      </w:r>
    </w:p>
    <w:p w:rsidR="001A7926" w:rsidRPr="00087B54" w:rsidRDefault="001A7926" w:rsidP="00FF4AEA">
      <w:pPr>
        <w:spacing w:line="240" w:lineRule="auto"/>
        <w:ind w:firstLine="0"/>
        <w:rPr>
          <w:color w:val="000000" w:themeColor="text1"/>
        </w:rPr>
      </w:pPr>
      <w:r>
        <w:rPr>
          <w:rFonts w:eastAsia="Times New Roman"/>
          <w:sz w:val="24"/>
          <w:szCs w:val="24"/>
          <w:lang w:eastAsia="ru-RU"/>
        </w:rPr>
        <w:tab/>
      </w:r>
      <w:r w:rsidR="006C6A1C" w:rsidRPr="004600A0">
        <w:rPr>
          <w:rFonts w:eastAsia="Times New Roman"/>
          <w:sz w:val="24"/>
          <w:szCs w:val="24"/>
          <w:lang w:eastAsia="ru-RU"/>
        </w:rPr>
        <w:t xml:space="preserve">3. </w:t>
      </w:r>
      <w:proofErr w:type="gramStart"/>
      <w:r w:rsidR="006C6A1C" w:rsidRPr="004600A0">
        <w:rPr>
          <w:rFonts w:eastAsia="Times New Roman"/>
          <w:sz w:val="24"/>
          <w:szCs w:val="24"/>
          <w:lang w:eastAsia="ru-RU"/>
        </w:rPr>
        <w:t xml:space="preserve">Предложения граждан по проекту </w:t>
      </w:r>
      <w:r w:rsidR="00E97F5E" w:rsidRPr="004600A0">
        <w:rPr>
          <w:rFonts w:eastAsia="Times New Roman"/>
          <w:bCs/>
          <w:sz w:val="24"/>
          <w:szCs w:val="24"/>
          <w:lang w:eastAsia="ru-RU"/>
        </w:rPr>
        <w:t>«</w:t>
      </w:r>
      <w:r w:rsidR="00DA32D0" w:rsidRPr="008203DD">
        <w:rPr>
          <w:rFonts w:eastAsia="Times New Roman"/>
          <w:kern w:val="1"/>
          <w:sz w:val="24"/>
          <w:szCs w:val="24"/>
          <w:lang w:eastAsia="ar-SA"/>
        </w:rPr>
        <w:t>О внесении изменений в Правила землепользования и застройки Пригородного сельсовета Сердобского района Пензенской области, утвержденный решением комитета местного самоуправления Пригородного сельсовета Сердобского района Пензенской области  от 15.12.2016 № 196-80/2 «</w:t>
      </w:r>
      <w:r w:rsidR="00DA32D0" w:rsidRPr="008203DD">
        <w:rPr>
          <w:rFonts w:eastAsia="Times New Roman"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</w:t>
      </w:r>
      <w:r w:rsidR="00E97F5E">
        <w:rPr>
          <w:rFonts w:eastAsia="Times New Roman"/>
          <w:color w:val="000000" w:themeColor="text1"/>
          <w:sz w:val="24"/>
          <w:szCs w:val="24"/>
          <w:lang w:eastAsia="ru-RU"/>
        </w:rPr>
        <w:t>»</w:t>
      </w:r>
      <w:r w:rsidR="006C6A1C" w:rsidRPr="004600A0">
        <w:rPr>
          <w:rFonts w:eastAsia="Times New Roman"/>
          <w:sz w:val="24"/>
          <w:szCs w:val="24"/>
          <w:lang w:eastAsia="ru-RU"/>
        </w:rPr>
        <w:t xml:space="preserve"> принимаются </w:t>
      </w:r>
      <w:r w:rsidR="006A4D73" w:rsidRPr="001A7926">
        <w:rPr>
          <w:sz w:val="24"/>
          <w:szCs w:val="24"/>
        </w:rPr>
        <w:t>в администрации Пригородного сельсовета  кабинете специалиста по адресу:</w:t>
      </w:r>
      <w:proofErr w:type="gramEnd"/>
      <w:r w:rsidR="006A4D73" w:rsidRPr="001A7926">
        <w:rPr>
          <w:sz w:val="24"/>
          <w:szCs w:val="24"/>
        </w:rPr>
        <w:t xml:space="preserve"> Пензенская область, </w:t>
      </w:r>
      <w:proofErr w:type="spellStart"/>
      <w:r w:rsidR="006A4D73" w:rsidRPr="001A7926">
        <w:rPr>
          <w:sz w:val="24"/>
          <w:szCs w:val="24"/>
        </w:rPr>
        <w:t>Сердобский</w:t>
      </w:r>
      <w:proofErr w:type="spellEnd"/>
      <w:r w:rsidR="006A4D73" w:rsidRPr="001A7926">
        <w:rPr>
          <w:sz w:val="24"/>
          <w:szCs w:val="24"/>
        </w:rPr>
        <w:t xml:space="preserve"> район</w:t>
      </w:r>
      <w:r w:rsidR="00022CFE">
        <w:rPr>
          <w:sz w:val="24"/>
          <w:szCs w:val="24"/>
        </w:rPr>
        <w:t>,</w:t>
      </w:r>
      <w:r w:rsidR="006A4D73" w:rsidRPr="001A7926">
        <w:rPr>
          <w:sz w:val="24"/>
          <w:szCs w:val="24"/>
        </w:rPr>
        <w:t xml:space="preserve"> с.</w:t>
      </w:r>
      <w:r>
        <w:rPr>
          <w:sz w:val="24"/>
          <w:szCs w:val="24"/>
        </w:rPr>
        <w:t xml:space="preserve"> </w:t>
      </w:r>
      <w:proofErr w:type="gramStart"/>
      <w:r w:rsidR="006A4D73" w:rsidRPr="001A7926">
        <w:rPr>
          <w:sz w:val="24"/>
          <w:szCs w:val="24"/>
        </w:rPr>
        <w:t>Пригородное</w:t>
      </w:r>
      <w:proofErr w:type="gramEnd"/>
      <w:r w:rsidR="00022CFE">
        <w:rPr>
          <w:sz w:val="24"/>
          <w:szCs w:val="24"/>
        </w:rPr>
        <w:t>,</w:t>
      </w:r>
      <w:r w:rsidR="006A4D73" w:rsidRPr="001A7926">
        <w:rPr>
          <w:sz w:val="24"/>
          <w:szCs w:val="24"/>
        </w:rPr>
        <w:t xml:space="preserve">  ул. </w:t>
      </w:r>
      <w:r w:rsidR="006A4D73" w:rsidRPr="00087B54">
        <w:rPr>
          <w:color w:val="000000" w:themeColor="text1"/>
          <w:sz w:val="24"/>
          <w:szCs w:val="24"/>
        </w:rPr>
        <w:t xml:space="preserve">Колхозная д. 99 с </w:t>
      </w:r>
      <w:r w:rsidR="00087B54" w:rsidRPr="00087B54">
        <w:rPr>
          <w:color w:val="000000" w:themeColor="text1"/>
          <w:sz w:val="24"/>
          <w:szCs w:val="24"/>
        </w:rPr>
        <w:t>1</w:t>
      </w:r>
      <w:r w:rsidR="00BF55F7">
        <w:rPr>
          <w:color w:val="000000" w:themeColor="text1"/>
          <w:sz w:val="24"/>
          <w:szCs w:val="24"/>
        </w:rPr>
        <w:t>5</w:t>
      </w:r>
      <w:r w:rsidR="00087B54" w:rsidRPr="00087B54">
        <w:rPr>
          <w:color w:val="000000" w:themeColor="text1"/>
          <w:sz w:val="24"/>
          <w:szCs w:val="24"/>
        </w:rPr>
        <w:t xml:space="preserve"> июня</w:t>
      </w:r>
      <w:r w:rsidR="006A4D73" w:rsidRPr="00087B54">
        <w:rPr>
          <w:color w:val="000000" w:themeColor="text1"/>
          <w:sz w:val="24"/>
          <w:szCs w:val="24"/>
        </w:rPr>
        <w:t xml:space="preserve">  по </w:t>
      </w:r>
      <w:r w:rsidR="00DB75A6">
        <w:rPr>
          <w:color w:val="000000" w:themeColor="text1"/>
          <w:sz w:val="24"/>
          <w:szCs w:val="24"/>
        </w:rPr>
        <w:t>1</w:t>
      </w:r>
      <w:r w:rsidR="00BF55F7">
        <w:rPr>
          <w:color w:val="000000" w:themeColor="text1"/>
          <w:sz w:val="24"/>
          <w:szCs w:val="24"/>
        </w:rPr>
        <w:t xml:space="preserve">6 </w:t>
      </w:r>
      <w:r w:rsidR="00087B54" w:rsidRPr="00087B54">
        <w:rPr>
          <w:color w:val="000000" w:themeColor="text1"/>
          <w:sz w:val="24"/>
          <w:szCs w:val="24"/>
        </w:rPr>
        <w:t>июля</w:t>
      </w:r>
      <w:r w:rsidR="00186A34" w:rsidRPr="00087B54">
        <w:rPr>
          <w:color w:val="000000" w:themeColor="text1"/>
          <w:sz w:val="24"/>
          <w:szCs w:val="24"/>
        </w:rPr>
        <w:t xml:space="preserve"> 2021</w:t>
      </w:r>
      <w:r w:rsidR="006A4D73" w:rsidRPr="00087B54">
        <w:rPr>
          <w:color w:val="000000" w:themeColor="text1"/>
          <w:sz w:val="24"/>
          <w:szCs w:val="24"/>
        </w:rPr>
        <w:t xml:space="preserve"> года с 8 до 17 часов (с 12 до 1</w:t>
      </w:r>
      <w:r w:rsidR="00186A34" w:rsidRPr="00087B54">
        <w:rPr>
          <w:color w:val="000000" w:themeColor="text1"/>
          <w:sz w:val="24"/>
          <w:szCs w:val="24"/>
        </w:rPr>
        <w:t>3.45</w:t>
      </w:r>
      <w:r w:rsidR="006A4D73" w:rsidRPr="00087B54">
        <w:rPr>
          <w:color w:val="000000" w:themeColor="text1"/>
          <w:sz w:val="24"/>
          <w:szCs w:val="24"/>
        </w:rPr>
        <w:t xml:space="preserve"> часов перерыв на обед.)</w:t>
      </w:r>
    </w:p>
    <w:p w:rsidR="001A7926" w:rsidRDefault="00A42228" w:rsidP="00A42228">
      <w:pPr>
        <w:spacing w:line="240" w:lineRule="auto"/>
        <w:ind w:firstLine="0"/>
      </w:pPr>
      <w:r>
        <w:rPr>
          <w:rFonts w:eastAsia="Times New Roman"/>
          <w:sz w:val="24"/>
          <w:szCs w:val="24"/>
          <w:lang w:eastAsia="ru-RU"/>
        </w:rPr>
        <w:tab/>
      </w:r>
      <w:r w:rsidR="006C6A1C" w:rsidRPr="004600A0">
        <w:rPr>
          <w:rFonts w:eastAsia="Times New Roman"/>
          <w:sz w:val="24"/>
          <w:szCs w:val="24"/>
          <w:lang w:eastAsia="ru-RU"/>
        </w:rPr>
        <w:t xml:space="preserve">4. </w:t>
      </w:r>
      <w:r w:rsidR="001A7926" w:rsidRPr="001A7926">
        <w:rPr>
          <w:rFonts w:eastAsia="Times New Roman"/>
          <w:sz w:val="24"/>
          <w:szCs w:val="24"/>
          <w:lang w:eastAsia="ru-RU"/>
        </w:rPr>
        <w:t xml:space="preserve">Настоящее решение опубликовать в информационном бюллетене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 по адресу </w:t>
      </w:r>
      <w:proofErr w:type="spellStart"/>
      <w:r w:rsidR="001A7926" w:rsidRPr="001A7926">
        <w:rPr>
          <w:rFonts w:eastAsia="Times New Roman"/>
          <w:sz w:val="24"/>
          <w:szCs w:val="24"/>
          <w:lang w:val="en-US" w:eastAsia="ru-RU"/>
        </w:rPr>
        <w:t>prigorodnoe</w:t>
      </w:r>
      <w:proofErr w:type="spellEnd"/>
      <w:r w:rsidR="001A7926" w:rsidRPr="001A7926">
        <w:rPr>
          <w:rFonts w:eastAsia="Times New Roman"/>
          <w:sz w:val="24"/>
          <w:szCs w:val="24"/>
          <w:lang w:eastAsia="ru-RU"/>
        </w:rPr>
        <w:t>.serdobsk.pnzreg.ru</w:t>
      </w:r>
    </w:p>
    <w:p w:rsidR="006C6A1C" w:rsidRPr="001A7926" w:rsidRDefault="001A7926" w:rsidP="00FF4AEA">
      <w:pPr>
        <w:spacing w:line="240" w:lineRule="auto"/>
        <w:ind w:firstLine="0"/>
      </w:pPr>
      <w:r>
        <w:rPr>
          <w:rFonts w:eastAsia="Times New Roman"/>
          <w:sz w:val="24"/>
          <w:szCs w:val="24"/>
          <w:lang w:eastAsia="ru-RU"/>
        </w:rPr>
        <w:tab/>
      </w:r>
      <w:r w:rsidR="006C6A1C" w:rsidRPr="004600A0">
        <w:rPr>
          <w:rFonts w:eastAsia="Times New Roman"/>
          <w:sz w:val="24"/>
          <w:szCs w:val="24"/>
          <w:lang w:eastAsia="ru-RU"/>
        </w:rPr>
        <w:t xml:space="preserve">5. Результаты публичных слушаний представить в администрацию </w:t>
      </w:r>
      <w:r>
        <w:rPr>
          <w:rFonts w:eastAsia="Times New Roman"/>
          <w:sz w:val="24"/>
          <w:szCs w:val="24"/>
          <w:lang w:eastAsia="ru-RU"/>
        </w:rPr>
        <w:t xml:space="preserve">Пригородного сельсовета </w:t>
      </w:r>
      <w:r w:rsidR="006C6A1C" w:rsidRPr="004600A0">
        <w:rPr>
          <w:rFonts w:eastAsia="Times New Roman"/>
          <w:sz w:val="24"/>
          <w:szCs w:val="24"/>
          <w:lang w:eastAsia="ru-RU"/>
        </w:rPr>
        <w:t xml:space="preserve"> Сердобского района Пензенской области.</w:t>
      </w:r>
    </w:p>
    <w:p w:rsidR="006C6A1C" w:rsidRPr="004600A0" w:rsidRDefault="006C6A1C" w:rsidP="00FF4AEA">
      <w:pPr>
        <w:spacing w:line="240" w:lineRule="auto"/>
        <w:ind w:firstLine="540"/>
        <w:rPr>
          <w:rFonts w:eastAsia="Times New Roman"/>
          <w:sz w:val="24"/>
          <w:szCs w:val="24"/>
          <w:lang w:eastAsia="ru-RU"/>
        </w:rPr>
      </w:pPr>
      <w:r w:rsidRPr="004600A0">
        <w:rPr>
          <w:rFonts w:eastAsia="Times New Roman"/>
          <w:sz w:val="24"/>
          <w:szCs w:val="24"/>
          <w:lang w:eastAsia="ru-RU"/>
        </w:rPr>
        <w:t xml:space="preserve">6. </w:t>
      </w:r>
      <w:proofErr w:type="gramStart"/>
      <w:r w:rsidRPr="004600A0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4600A0">
        <w:rPr>
          <w:rFonts w:eastAsia="Times New Roman"/>
          <w:sz w:val="24"/>
          <w:szCs w:val="24"/>
          <w:lang w:eastAsia="ru-RU"/>
        </w:rPr>
        <w:t xml:space="preserve"> исполнением настоящ</w:t>
      </w:r>
      <w:r w:rsidR="001A7926">
        <w:rPr>
          <w:rFonts w:eastAsia="Times New Roman"/>
          <w:sz w:val="24"/>
          <w:szCs w:val="24"/>
          <w:lang w:eastAsia="ru-RU"/>
        </w:rPr>
        <w:t xml:space="preserve">его решения возложить на Главу Пригородного сельсовета </w:t>
      </w:r>
      <w:r w:rsidRPr="004600A0">
        <w:rPr>
          <w:rFonts w:eastAsia="Times New Roman"/>
          <w:sz w:val="24"/>
          <w:szCs w:val="24"/>
          <w:lang w:eastAsia="ru-RU"/>
        </w:rPr>
        <w:t xml:space="preserve"> Сердобского района Пензенской области.</w:t>
      </w:r>
    </w:p>
    <w:p w:rsidR="006C6A1C" w:rsidRPr="004600A0" w:rsidRDefault="006C6A1C" w:rsidP="00FF4AEA">
      <w:pPr>
        <w:spacing w:line="240" w:lineRule="auto"/>
        <w:ind w:firstLine="540"/>
        <w:rPr>
          <w:rFonts w:eastAsia="Times New Roman"/>
          <w:sz w:val="24"/>
          <w:szCs w:val="24"/>
          <w:lang w:eastAsia="ru-RU"/>
        </w:rPr>
      </w:pPr>
    </w:p>
    <w:p w:rsidR="006C6A1C" w:rsidRPr="004600A0" w:rsidRDefault="006C6A1C" w:rsidP="006C6A1C">
      <w:pPr>
        <w:spacing w:line="240" w:lineRule="auto"/>
        <w:ind w:firstLine="540"/>
        <w:rPr>
          <w:rFonts w:eastAsia="Times New Roman"/>
          <w:sz w:val="24"/>
          <w:szCs w:val="24"/>
          <w:lang w:eastAsia="ru-RU"/>
        </w:rPr>
      </w:pPr>
    </w:p>
    <w:p w:rsidR="001A7926" w:rsidRPr="001A7926" w:rsidRDefault="006C6A1C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  <w:r w:rsidRPr="001A7926">
        <w:rPr>
          <w:rFonts w:eastAsia="Times New Roman"/>
          <w:sz w:val="24"/>
          <w:szCs w:val="24"/>
          <w:lang w:eastAsia="ru-RU"/>
        </w:rPr>
        <w:t xml:space="preserve">Глава </w:t>
      </w:r>
      <w:r w:rsidR="001A7926" w:rsidRPr="001A7926">
        <w:rPr>
          <w:rFonts w:eastAsia="Times New Roman"/>
          <w:sz w:val="24"/>
          <w:szCs w:val="24"/>
          <w:lang w:eastAsia="ru-RU"/>
        </w:rPr>
        <w:t xml:space="preserve">Пригородного сельсовета </w:t>
      </w:r>
    </w:p>
    <w:p w:rsidR="006C6A1C" w:rsidRDefault="001A7926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  <w:r w:rsidRPr="001A7926">
        <w:rPr>
          <w:rFonts w:eastAsia="Times New Roman"/>
          <w:sz w:val="24"/>
          <w:szCs w:val="24"/>
          <w:lang w:eastAsia="ru-RU"/>
        </w:rPr>
        <w:t xml:space="preserve">Сердобского района Пензенской  области                                                С.А. Козин </w:t>
      </w: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22CFE" w:rsidRDefault="00022CFE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F4AEA" w:rsidRDefault="00FF4AEA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F4AEA" w:rsidRDefault="00FF4AEA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F4AEA" w:rsidRDefault="00FF4AEA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F4AEA" w:rsidRDefault="00FF4AEA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F4AEA" w:rsidRDefault="00FF4AEA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F4AEA" w:rsidRDefault="00FF4AEA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F4AEA" w:rsidRDefault="00FF4AEA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C97C90" w:rsidRDefault="00C97C90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C97C90" w:rsidRDefault="00C97C90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C97C90" w:rsidRDefault="00C97C90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C97C90" w:rsidRDefault="00C97C90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C97C90" w:rsidRDefault="00C97C90" w:rsidP="006C6A1C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6C6A1C" w:rsidRPr="00022CFE" w:rsidRDefault="006C6A1C" w:rsidP="006C6A1C">
      <w:pPr>
        <w:suppressAutoHyphens/>
        <w:spacing w:line="240" w:lineRule="auto"/>
        <w:ind w:firstLine="680"/>
        <w:jc w:val="right"/>
        <w:rPr>
          <w:sz w:val="24"/>
          <w:szCs w:val="24"/>
          <w:lang w:eastAsia="ar-SA"/>
        </w:rPr>
      </w:pPr>
      <w:r w:rsidRPr="00022CFE">
        <w:rPr>
          <w:sz w:val="24"/>
          <w:szCs w:val="24"/>
          <w:lang w:eastAsia="ar-SA"/>
        </w:rPr>
        <w:lastRenderedPageBreak/>
        <w:t xml:space="preserve">Приложение  </w:t>
      </w:r>
    </w:p>
    <w:p w:rsidR="006C6A1C" w:rsidRPr="00022CFE" w:rsidRDefault="006C6A1C" w:rsidP="006C6A1C">
      <w:pPr>
        <w:suppressAutoHyphens/>
        <w:spacing w:line="240" w:lineRule="auto"/>
        <w:ind w:firstLine="680"/>
        <w:jc w:val="right"/>
        <w:rPr>
          <w:sz w:val="24"/>
          <w:szCs w:val="24"/>
          <w:lang w:eastAsia="ar-SA"/>
        </w:rPr>
      </w:pPr>
      <w:r w:rsidRPr="00022CFE">
        <w:rPr>
          <w:sz w:val="24"/>
          <w:szCs w:val="24"/>
          <w:lang w:eastAsia="ar-SA"/>
        </w:rPr>
        <w:t xml:space="preserve">к решению  </w:t>
      </w:r>
      <w:r w:rsidR="0028203B" w:rsidRPr="00022CFE">
        <w:rPr>
          <w:sz w:val="24"/>
          <w:szCs w:val="24"/>
          <w:lang w:eastAsia="ar-SA"/>
        </w:rPr>
        <w:t xml:space="preserve">Комитета местного самоуправления </w:t>
      </w:r>
      <w:r w:rsidRPr="00022CFE">
        <w:rPr>
          <w:sz w:val="24"/>
          <w:szCs w:val="24"/>
          <w:lang w:eastAsia="ar-SA"/>
        </w:rPr>
        <w:t xml:space="preserve"> </w:t>
      </w:r>
    </w:p>
    <w:p w:rsidR="006C6A1C" w:rsidRPr="00022CFE" w:rsidRDefault="0028203B" w:rsidP="006C6A1C">
      <w:pPr>
        <w:suppressAutoHyphens/>
        <w:spacing w:line="240" w:lineRule="auto"/>
        <w:ind w:firstLine="680"/>
        <w:jc w:val="right"/>
        <w:rPr>
          <w:sz w:val="24"/>
          <w:szCs w:val="24"/>
          <w:lang w:eastAsia="ar-SA"/>
        </w:rPr>
      </w:pPr>
      <w:r w:rsidRPr="00022CFE">
        <w:rPr>
          <w:sz w:val="24"/>
          <w:szCs w:val="24"/>
          <w:lang w:eastAsia="ar-SA"/>
        </w:rPr>
        <w:t xml:space="preserve">Пригородного сельсовета </w:t>
      </w:r>
      <w:r w:rsidR="006C6A1C" w:rsidRPr="00022CFE">
        <w:rPr>
          <w:sz w:val="24"/>
          <w:szCs w:val="24"/>
          <w:lang w:eastAsia="ar-SA"/>
        </w:rPr>
        <w:t xml:space="preserve">Сердобского района </w:t>
      </w:r>
    </w:p>
    <w:p w:rsidR="006C6A1C" w:rsidRPr="00022CFE" w:rsidRDefault="006C6A1C" w:rsidP="006C6A1C">
      <w:pPr>
        <w:suppressAutoHyphens/>
        <w:spacing w:line="240" w:lineRule="auto"/>
        <w:ind w:firstLine="680"/>
        <w:jc w:val="right"/>
        <w:rPr>
          <w:sz w:val="24"/>
          <w:szCs w:val="24"/>
          <w:lang w:eastAsia="ar-SA"/>
        </w:rPr>
      </w:pPr>
      <w:r w:rsidRPr="00022CFE">
        <w:rPr>
          <w:sz w:val="24"/>
          <w:szCs w:val="24"/>
          <w:lang w:eastAsia="ar-SA"/>
        </w:rPr>
        <w:t xml:space="preserve">Пензенской области </w:t>
      </w:r>
    </w:p>
    <w:p w:rsidR="006C6A1C" w:rsidRPr="00022CFE" w:rsidRDefault="006C6A1C" w:rsidP="006C6A1C">
      <w:pPr>
        <w:suppressAutoHyphens/>
        <w:spacing w:line="240" w:lineRule="auto"/>
        <w:ind w:firstLine="680"/>
        <w:jc w:val="right"/>
        <w:rPr>
          <w:sz w:val="24"/>
          <w:szCs w:val="24"/>
          <w:u w:val="single"/>
          <w:lang w:eastAsia="ar-SA"/>
        </w:rPr>
      </w:pPr>
      <w:r w:rsidRPr="00022CFE">
        <w:rPr>
          <w:sz w:val="24"/>
          <w:szCs w:val="24"/>
          <w:lang w:eastAsia="ar-SA"/>
        </w:rPr>
        <w:t xml:space="preserve">от  </w:t>
      </w:r>
      <w:r w:rsidR="00DA32D0">
        <w:rPr>
          <w:sz w:val="24"/>
          <w:szCs w:val="24"/>
          <w:lang w:eastAsia="ar-SA"/>
        </w:rPr>
        <w:t>15</w:t>
      </w:r>
      <w:r w:rsidRPr="00022CFE">
        <w:rPr>
          <w:sz w:val="24"/>
          <w:szCs w:val="24"/>
          <w:lang w:eastAsia="ar-SA"/>
        </w:rPr>
        <w:t>.</w:t>
      </w:r>
      <w:r w:rsidR="00DA32D0">
        <w:rPr>
          <w:sz w:val="24"/>
          <w:szCs w:val="24"/>
          <w:lang w:eastAsia="ar-SA"/>
        </w:rPr>
        <w:t>06.2021</w:t>
      </w:r>
      <w:r w:rsidRPr="00022CFE">
        <w:rPr>
          <w:sz w:val="24"/>
          <w:szCs w:val="24"/>
          <w:lang w:eastAsia="ar-SA"/>
        </w:rPr>
        <w:t xml:space="preserve"> № </w:t>
      </w:r>
      <w:r w:rsidR="00087B54">
        <w:rPr>
          <w:sz w:val="24"/>
          <w:szCs w:val="24"/>
          <w:lang w:eastAsia="ar-SA"/>
        </w:rPr>
        <w:t>148.1</w:t>
      </w:r>
      <w:r w:rsidR="00FF4AEA">
        <w:rPr>
          <w:sz w:val="24"/>
          <w:szCs w:val="24"/>
          <w:lang w:eastAsia="ar-SA"/>
        </w:rPr>
        <w:t>-</w:t>
      </w:r>
      <w:r w:rsidR="00DA32D0">
        <w:rPr>
          <w:sz w:val="24"/>
          <w:szCs w:val="24"/>
          <w:lang w:eastAsia="ar-SA"/>
        </w:rPr>
        <w:t>32</w:t>
      </w:r>
      <w:r w:rsidR="00FF4AEA">
        <w:rPr>
          <w:sz w:val="24"/>
          <w:szCs w:val="24"/>
          <w:lang w:eastAsia="ar-SA"/>
        </w:rPr>
        <w:t>/</w:t>
      </w:r>
      <w:r w:rsidR="00DA32D0">
        <w:rPr>
          <w:sz w:val="24"/>
          <w:szCs w:val="24"/>
          <w:lang w:eastAsia="ar-SA"/>
        </w:rPr>
        <w:t>3</w:t>
      </w:r>
    </w:p>
    <w:p w:rsidR="006C6A1C" w:rsidRPr="00022CFE" w:rsidRDefault="006C6A1C" w:rsidP="006C6A1C">
      <w:pPr>
        <w:suppressAutoHyphens/>
        <w:spacing w:line="240" w:lineRule="auto"/>
        <w:ind w:firstLine="680"/>
        <w:jc w:val="right"/>
        <w:rPr>
          <w:sz w:val="24"/>
          <w:szCs w:val="24"/>
          <w:u w:val="single"/>
          <w:lang w:eastAsia="ar-SA"/>
        </w:rPr>
      </w:pPr>
    </w:p>
    <w:p w:rsidR="006C6A1C" w:rsidRPr="00022CFE" w:rsidRDefault="00022CFE" w:rsidP="006C6A1C">
      <w:pPr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022CFE">
        <w:rPr>
          <w:rFonts w:eastAsia="Times New Roman"/>
          <w:b/>
          <w:sz w:val="24"/>
          <w:szCs w:val="24"/>
          <w:lang w:eastAsia="ru-RU"/>
        </w:rPr>
        <w:t xml:space="preserve">КОМИТЕТ МЕСТНОГО САМОУПРАВЛЕНИЯ </w:t>
      </w:r>
      <w:r w:rsidR="006C6A1C" w:rsidRPr="00022CFE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6C6A1C" w:rsidRPr="00022CFE" w:rsidRDefault="00022CFE" w:rsidP="006C6A1C">
      <w:pPr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022CFE">
        <w:rPr>
          <w:rFonts w:eastAsia="Times New Roman"/>
          <w:b/>
          <w:sz w:val="24"/>
          <w:szCs w:val="24"/>
          <w:lang w:eastAsia="ru-RU"/>
        </w:rPr>
        <w:t xml:space="preserve">ПРИГОРОДНОГО СЕЛЬСОВЕТА СЕРДОБСКОГО РАЙОНА </w:t>
      </w:r>
      <w:r w:rsidR="006C6A1C" w:rsidRPr="00022CFE">
        <w:rPr>
          <w:rFonts w:eastAsia="Times New Roman"/>
          <w:b/>
          <w:sz w:val="24"/>
          <w:szCs w:val="24"/>
          <w:lang w:eastAsia="ru-RU"/>
        </w:rPr>
        <w:t>ПЕНЗЕНСКОЙ ОБЛАСТИ</w:t>
      </w:r>
      <w:r w:rsidR="007358C1">
        <w:rPr>
          <w:rFonts w:eastAsia="Times New Roman"/>
          <w:b/>
          <w:sz w:val="24"/>
          <w:szCs w:val="24"/>
          <w:lang w:eastAsia="ru-RU"/>
        </w:rPr>
        <w:t xml:space="preserve"> ТРЕТЬЕГО </w:t>
      </w:r>
      <w:r w:rsidRPr="00022CFE">
        <w:rPr>
          <w:rFonts w:eastAsia="Times New Roman"/>
          <w:b/>
          <w:sz w:val="24"/>
          <w:szCs w:val="24"/>
          <w:lang w:eastAsia="ru-RU"/>
        </w:rPr>
        <w:t xml:space="preserve">СОЗЫВА </w:t>
      </w:r>
    </w:p>
    <w:p w:rsidR="006C6A1C" w:rsidRPr="00022CFE" w:rsidRDefault="006C6A1C" w:rsidP="006C6A1C">
      <w:pPr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6C6A1C" w:rsidRPr="00022CFE" w:rsidRDefault="006C6A1C" w:rsidP="006C6A1C">
      <w:pPr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022CFE">
        <w:rPr>
          <w:rFonts w:eastAsia="Times New Roman"/>
          <w:b/>
          <w:sz w:val="24"/>
          <w:szCs w:val="24"/>
          <w:lang w:eastAsia="ru-RU"/>
        </w:rPr>
        <w:t>ПРОЕКТ РЕШЕНИЯ</w:t>
      </w:r>
    </w:p>
    <w:p w:rsidR="006C6A1C" w:rsidRPr="00022CFE" w:rsidRDefault="006C6A1C" w:rsidP="006C6A1C">
      <w:pPr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6C6A1C" w:rsidRPr="00022CFE" w:rsidTr="00E71CB6">
        <w:trPr>
          <w:jc w:val="center"/>
        </w:trPr>
        <w:tc>
          <w:tcPr>
            <w:tcW w:w="334" w:type="dxa"/>
            <w:vAlign w:val="bottom"/>
          </w:tcPr>
          <w:p w:rsidR="006C6A1C" w:rsidRPr="00022CFE" w:rsidRDefault="006C6A1C" w:rsidP="00E71C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22CFE">
              <w:rPr>
                <w:rFonts w:eastAsia="Times New Roman"/>
                <w:sz w:val="24"/>
                <w:szCs w:val="24"/>
                <w:lang w:eastAsia="ru-RU"/>
              </w:rPr>
              <w:t>оот</w:t>
            </w:r>
            <w:proofErr w:type="spellEnd"/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C6A1C" w:rsidRPr="00022CFE" w:rsidRDefault="006C6A1C" w:rsidP="00E71C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C6A1C" w:rsidRPr="00022CFE" w:rsidRDefault="006C6A1C" w:rsidP="00E71C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22CFE">
              <w:rPr>
                <w:rFonts w:eastAsia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C6A1C" w:rsidRPr="00022CFE" w:rsidRDefault="006C6A1C" w:rsidP="00E71C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C6A1C" w:rsidRPr="00022CFE" w:rsidTr="00E71CB6">
        <w:trPr>
          <w:trHeight w:val="250"/>
          <w:jc w:val="center"/>
        </w:trPr>
        <w:tc>
          <w:tcPr>
            <w:tcW w:w="4700" w:type="dxa"/>
            <w:gridSpan w:val="4"/>
          </w:tcPr>
          <w:p w:rsidR="006C6A1C" w:rsidRPr="00554607" w:rsidRDefault="00022CFE" w:rsidP="00E71CB6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554607">
              <w:rPr>
                <w:rFonts w:eastAsia="Times New Roman"/>
                <w:sz w:val="20"/>
                <w:szCs w:val="20"/>
                <w:lang w:eastAsia="ru-RU"/>
              </w:rPr>
              <w:t xml:space="preserve">с. Пригородное </w:t>
            </w:r>
            <w:proofErr w:type="gramEnd"/>
          </w:p>
        </w:tc>
      </w:tr>
    </w:tbl>
    <w:p w:rsidR="006C6A1C" w:rsidRPr="00022CFE" w:rsidRDefault="006C6A1C" w:rsidP="006C6A1C">
      <w:pPr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C97C90" w:rsidRPr="00134BF3" w:rsidRDefault="00C97C90" w:rsidP="00C97C90">
      <w:pPr>
        <w:spacing w:line="240" w:lineRule="auto"/>
        <w:ind w:firstLine="720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kern w:val="1"/>
          <w:sz w:val="24"/>
          <w:szCs w:val="24"/>
          <w:lang w:eastAsia="ar-SA"/>
        </w:rPr>
        <w:t xml:space="preserve">О внесении изменений в Правила землепользования и застройки </w:t>
      </w:r>
      <w:r w:rsidRPr="00EA6CC5">
        <w:rPr>
          <w:rFonts w:eastAsia="Times New Roman"/>
          <w:b/>
          <w:kern w:val="1"/>
          <w:sz w:val="24"/>
          <w:szCs w:val="24"/>
          <w:lang w:eastAsia="ar-SA"/>
        </w:rPr>
        <w:t>Пригородного сельсовета Сердобского района Пензенской области</w:t>
      </w:r>
      <w:r>
        <w:rPr>
          <w:rFonts w:eastAsia="Times New Roman"/>
          <w:b/>
          <w:kern w:val="1"/>
          <w:sz w:val="24"/>
          <w:szCs w:val="24"/>
          <w:lang w:eastAsia="ar-SA"/>
        </w:rPr>
        <w:t>, утвержденный решением комитета местного самоуправления Пригородного сельсовета Сердобского района Пензенской области  от 15.12.2016 № 196-80/2 «</w:t>
      </w:r>
      <w:r w:rsidRPr="008203DD">
        <w:rPr>
          <w:rFonts w:eastAsia="Times New Roman"/>
          <w:b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</w:t>
      </w:r>
      <w:r>
        <w:rPr>
          <w:rFonts w:eastAsia="Times New Roman"/>
          <w:b/>
          <w:color w:val="000000" w:themeColor="text1"/>
          <w:sz w:val="24"/>
          <w:szCs w:val="24"/>
          <w:lang w:eastAsia="ru-RU"/>
        </w:rPr>
        <w:t>»</w:t>
      </w:r>
      <w:proofErr w:type="gramEnd"/>
    </w:p>
    <w:p w:rsidR="00C97C90" w:rsidRPr="00EA6CC5" w:rsidRDefault="00C97C90" w:rsidP="00C97C90">
      <w:pPr>
        <w:suppressAutoHyphens/>
        <w:spacing w:after="120" w:line="240" w:lineRule="auto"/>
        <w:jc w:val="center"/>
        <w:rPr>
          <w:rFonts w:eastAsia="Times New Roman"/>
          <w:b/>
          <w:kern w:val="1"/>
          <w:sz w:val="24"/>
          <w:szCs w:val="24"/>
          <w:lang w:eastAsia="ar-SA"/>
        </w:rPr>
      </w:pPr>
    </w:p>
    <w:p w:rsidR="006C6A1C" w:rsidRPr="00022CFE" w:rsidRDefault="006C6A1C" w:rsidP="006C6A1C">
      <w:pPr>
        <w:suppressAutoHyphens/>
        <w:spacing w:line="240" w:lineRule="auto"/>
        <w:ind w:firstLine="680"/>
        <w:rPr>
          <w:sz w:val="24"/>
          <w:szCs w:val="24"/>
          <w:lang w:eastAsia="ar-SA"/>
        </w:rPr>
      </w:pPr>
      <w:r w:rsidRPr="00022CFE">
        <w:rPr>
          <w:sz w:val="24"/>
          <w:szCs w:val="24"/>
          <w:lang w:eastAsia="ar-SA"/>
        </w:rPr>
        <w:t xml:space="preserve">В соответствии  с Градостроительным  Кодексом Российской Федерации, Федеральным Законом от 06.10.2003 № 131-ФЗ "Об общих принципах организации местного самоуправления в Российской Федерации" (с последующими изменениями), руководствуясь статьей 20 Устава  </w:t>
      </w:r>
      <w:r w:rsidR="00022CFE">
        <w:rPr>
          <w:sz w:val="24"/>
          <w:szCs w:val="24"/>
          <w:lang w:eastAsia="ar-SA"/>
        </w:rPr>
        <w:t xml:space="preserve">Пригородного сельсовета </w:t>
      </w:r>
      <w:r w:rsidRPr="00022CFE">
        <w:rPr>
          <w:sz w:val="24"/>
          <w:szCs w:val="24"/>
          <w:lang w:eastAsia="ar-SA"/>
        </w:rPr>
        <w:t>Сердобского района Пензенской области,</w:t>
      </w:r>
    </w:p>
    <w:p w:rsidR="006C6A1C" w:rsidRPr="00022CFE" w:rsidRDefault="006C6A1C" w:rsidP="006C6A1C">
      <w:pPr>
        <w:suppressAutoHyphens/>
        <w:spacing w:line="240" w:lineRule="auto"/>
        <w:ind w:firstLine="680"/>
        <w:rPr>
          <w:sz w:val="24"/>
          <w:szCs w:val="24"/>
          <w:lang w:eastAsia="ar-SA"/>
        </w:rPr>
      </w:pPr>
    </w:p>
    <w:p w:rsidR="006C6A1C" w:rsidRPr="00022CFE" w:rsidRDefault="00022CFE" w:rsidP="006C6A1C">
      <w:pPr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Комитет местного самоуправления Пригородного сельсовета Сердобского района Пензенской области </w:t>
      </w:r>
      <w:r w:rsidR="007358C1">
        <w:rPr>
          <w:rFonts w:eastAsia="Times New Roman"/>
          <w:b/>
          <w:sz w:val="24"/>
          <w:szCs w:val="24"/>
          <w:lang w:eastAsia="ru-RU"/>
        </w:rPr>
        <w:t>третьего</w:t>
      </w:r>
      <w:r>
        <w:rPr>
          <w:rFonts w:eastAsia="Times New Roman"/>
          <w:b/>
          <w:sz w:val="24"/>
          <w:szCs w:val="24"/>
          <w:lang w:eastAsia="ru-RU"/>
        </w:rPr>
        <w:t xml:space="preserve"> созыва решил</w:t>
      </w:r>
      <w:r w:rsidR="006C6A1C" w:rsidRPr="00022CFE">
        <w:rPr>
          <w:rFonts w:eastAsia="Times New Roman"/>
          <w:b/>
          <w:sz w:val="24"/>
          <w:szCs w:val="24"/>
          <w:lang w:eastAsia="ru-RU"/>
        </w:rPr>
        <w:t>:</w:t>
      </w:r>
    </w:p>
    <w:p w:rsidR="006C6A1C" w:rsidRPr="00022CFE" w:rsidRDefault="006C6A1C" w:rsidP="006C6A1C">
      <w:pPr>
        <w:suppressAutoHyphens/>
        <w:spacing w:line="240" w:lineRule="auto"/>
        <w:ind w:firstLine="680"/>
        <w:rPr>
          <w:sz w:val="24"/>
          <w:szCs w:val="24"/>
          <w:lang w:eastAsia="ar-SA"/>
        </w:rPr>
      </w:pPr>
    </w:p>
    <w:p w:rsidR="00C97C90" w:rsidRPr="00C97C90" w:rsidRDefault="006C6A1C" w:rsidP="00C97C90">
      <w:pPr>
        <w:spacing w:line="240" w:lineRule="auto"/>
        <w:ind w:firstLine="720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022CFE">
        <w:rPr>
          <w:sz w:val="24"/>
          <w:szCs w:val="24"/>
          <w:lang w:eastAsia="ar-SA"/>
        </w:rPr>
        <w:t>1</w:t>
      </w:r>
      <w:r w:rsidRPr="00C97C90">
        <w:rPr>
          <w:sz w:val="24"/>
          <w:szCs w:val="24"/>
          <w:lang w:eastAsia="ar-SA"/>
        </w:rPr>
        <w:t xml:space="preserve">. </w:t>
      </w:r>
      <w:proofErr w:type="gramStart"/>
      <w:r w:rsidRPr="00C97C90">
        <w:rPr>
          <w:sz w:val="24"/>
          <w:szCs w:val="24"/>
          <w:lang w:eastAsia="ar-SA"/>
        </w:rPr>
        <w:t xml:space="preserve">Утвердить </w:t>
      </w:r>
      <w:r w:rsidR="00E24C14" w:rsidRPr="00C97C90">
        <w:rPr>
          <w:rFonts w:eastAsia="Times New Roman"/>
          <w:kern w:val="1"/>
          <w:sz w:val="24"/>
          <w:szCs w:val="24"/>
          <w:lang w:eastAsia="ar-SA"/>
        </w:rPr>
        <w:t xml:space="preserve">внесение изменений в </w:t>
      </w:r>
      <w:r w:rsidR="00C97C90" w:rsidRPr="00C97C90">
        <w:rPr>
          <w:rFonts w:eastAsia="Times New Roman"/>
          <w:kern w:val="1"/>
          <w:sz w:val="24"/>
          <w:szCs w:val="24"/>
          <w:lang w:eastAsia="ar-SA"/>
        </w:rPr>
        <w:t>Правила землепользования и застройки Пригородного сельсовета Сердобского района Пензенской области, утвержденный решением комитета местного самоуправления Пригородного сельсо</w:t>
      </w:r>
      <w:bookmarkStart w:id="0" w:name="_GoBack"/>
      <w:bookmarkEnd w:id="0"/>
      <w:r w:rsidR="00C97C90" w:rsidRPr="00C97C90">
        <w:rPr>
          <w:rFonts w:eastAsia="Times New Roman"/>
          <w:kern w:val="1"/>
          <w:sz w:val="24"/>
          <w:szCs w:val="24"/>
          <w:lang w:eastAsia="ar-SA"/>
        </w:rPr>
        <w:t>вета Сердобского района Пензенской области  от 15.12.2016 № 196-80/2 «</w:t>
      </w:r>
      <w:r w:rsidR="00C97C90" w:rsidRPr="00C97C90">
        <w:rPr>
          <w:rFonts w:eastAsia="Times New Roman"/>
          <w:sz w:val="24"/>
          <w:szCs w:val="24"/>
          <w:lang w:eastAsia="ru-RU"/>
        </w:rPr>
        <w:t>Об утверждении Правил землепользования и застройки муниципального образования Пригородный сельсовета Сердобского района Пензенской области</w:t>
      </w:r>
      <w:r w:rsidR="00C97C90" w:rsidRPr="00C97C90">
        <w:rPr>
          <w:rFonts w:eastAsia="Times New Roman"/>
          <w:color w:val="000000" w:themeColor="text1"/>
          <w:sz w:val="24"/>
          <w:szCs w:val="24"/>
          <w:lang w:eastAsia="ru-RU"/>
        </w:rPr>
        <w:t>»</w:t>
      </w:r>
      <w:proofErr w:type="gramEnd"/>
    </w:p>
    <w:p w:rsidR="006C6A1C" w:rsidRPr="00022CFE" w:rsidRDefault="006C6A1C" w:rsidP="006C6A1C">
      <w:pPr>
        <w:spacing w:line="240" w:lineRule="auto"/>
        <w:ind w:firstLine="540"/>
        <w:rPr>
          <w:rFonts w:eastAsia="Times New Roman"/>
          <w:sz w:val="24"/>
          <w:szCs w:val="24"/>
          <w:lang w:eastAsia="ru-RU"/>
        </w:rPr>
      </w:pPr>
      <w:r w:rsidRPr="00022CFE">
        <w:rPr>
          <w:rFonts w:eastAsia="Times New Roman"/>
          <w:sz w:val="24"/>
          <w:szCs w:val="24"/>
          <w:lang w:eastAsia="ru-RU"/>
        </w:rPr>
        <w:t xml:space="preserve">2. </w:t>
      </w:r>
      <w:r w:rsidR="00C953C9" w:rsidRPr="001A7926">
        <w:rPr>
          <w:rFonts w:eastAsia="Times New Roman"/>
          <w:sz w:val="24"/>
          <w:szCs w:val="24"/>
          <w:lang w:eastAsia="ru-RU"/>
        </w:rPr>
        <w:t xml:space="preserve">Настоящее решение опубликовать в информационном бюллетене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 по адресу </w:t>
      </w:r>
      <w:proofErr w:type="spellStart"/>
      <w:r w:rsidR="00C953C9" w:rsidRPr="001A7926">
        <w:rPr>
          <w:rFonts w:eastAsia="Times New Roman"/>
          <w:sz w:val="24"/>
          <w:szCs w:val="24"/>
          <w:lang w:val="en-US" w:eastAsia="ru-RU"/>
        </w:rPr>
        <w:t>prigorodnoe</w:t>
      </w:r>
      <w:proofErr w:type="spellEnd"/>
      <w:r w:rsidR="00C953C9" w:rsidRPr="001A7926">
        <w:rPr>
          <w:rFonts w:eastAsia="Times New Roman"/>
          <w:sz w:val="24"/>
          <w:szCs w:val="24"/>
          <w:lang w:eastAsia="ru-RU"/>
        </w:rPr>
        <w:t>.serdobsk.pnzreg.ru</w:t>
      </w:r>
      <w:r w:rsidRPr="00022CFE">
        <w:rPr>
          <w:rFonts w:eastAsia="Times New Roman"/>
          <w:sz w:val="24"/>
          <w:szCs w:val="24"/>
          <w:lang w:eastAsia="ru-RU"/>
        </w:rPr>
        <w:t>.</w:t>
      </w:r>
    </w:p>
    <w:p w:rsidR="006C6A1C" w:rsidRPr="00022CFE" w:rsidRDefault="00E24C14" w:rsidP="00A87C91">
      <w:pPr>
        <w:spacing w:line="240" w:lineRule="auto"/>
        <w:ind w:firstLine="54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3</w:t>
      </w:r>
      <w:r w:rsidR="006C6A1C" w:rsidRPr="00022CFE">
        <w:rPr>
          <w:sz w:val="24"/>
          <w:szCs w:val="24"/>
          <w:lang w:eastAsia="ar-SA"/>
        </w:rPr>
        <w:t>. Настоящее решение вступает в силу на следующий день после дня его официального опубликования.</w:t>
      </w:r>
    </w:p>
    <w:p w:rsidR="006C6A1C" w:rsidRPr="00C953C9" w:rsidRDefault="00E24C14" w:rsidP="006C6A1C">
      <w:pPr>
        <w:suppressAutoHyphens/>
        <w:spacing w:line="240" w:lineRule="auto"/>
        <w:ind w:firstLine="680"/>
        <w:rPr>
          <w:b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</w:t>
      </w:r>
      <w:r w:rsidR="006C6A1C" w:rsidRPr="00022CFE">
        <w:rPr>
          <w:sz w:val="24"/>
          <w:szCs w:val="24"/>
          <w:lang w:eastAsia="ar-SA"/>
        </w:rPr>
        <w:t>.</w:t>
      </w:r>
      <w:r w:rsidR="006C6A1C" w:rsidRPr="00022CFE">
        <w:rPr>
          <w:bCs/>
          <w:sz w:val="24"/>
          <w:szCs w:val="24"/>
          <w:lang w:eastAsia="ar-SA"/>
        </w:rPr>
        <w:t xml:space="preserve"> </w:t>
      </w:r>
      <w:proofErr w:type="gramStart"/>
      <w:r w:rsidR="006C6A1C" w:rsidRPr="00022CFE">
        <w:rPr>
          <w:bCs/>
          <w:sz w:val="24"/>
          <w:szCs w:val="24"/>
          <w:lang w:eastAsia="ar-SA"/>
        </w:rPr>
        <w:t>Контроль за</w:t>
      </w:r>
      <w:proofErr w:type="gramEnd"/>
      <w:r w:rsidR="006C6A1C" w:rsidRPr="00022CFE">
        <w:rPr>
          <w:bCs/>
          <w:sz w:val="24"/>
          <w:szCs w:val="24"/>
          <w:lang w:eastAsia="ar-SA"/>
        </w:rPr>
        <w:t xml:space="preserve"> исполнением настоящего решения возложить на </w:t>
      </w:r>
      <w:r w:rsidR="006C6A1C" w:rsidRPr="00C953C9">
        <w:rPr>
          <w:bCs/>
          <w:sz w:val="24"/>
          <w:szCs w:val="24"/>
          <w:lang w:eastAsia="ar-SA"/>
        </w:rPr>
        <w:t xml:space="preserve">главу </w:t>
      </w:r>
      <w:r w:rsidR="00C953C9" w:rsidRPr="00C953C9">
        <w:rPr>
          <w:bCs/>
          <w:sz w:val="24"/>
          <w:szCs w:val="24"/>
          <w:lang w:eastAsia="ar-SA"/>
        </w:rPr>
        <w:t xml:space="preserve">Пригородного сельсовета </w:t>
      </w:r>
      <w:r w:rsidR="006C6A1C" w:rsidRPr="00C953C9">
        <w:rPr>
          <w:sz w:val="24"/>
          <w:szCs w:val="24"/>
          <w:lang w:eastAsia="ar-SA"/>
        </w:rPr>
        <w:t xml:space="preserve"> Сердобского </w:t>
      </w:r>
      <w:r w:rsidR="006C6A1C" w:rsidRPr="00C953C9">
        <w:rPr>
          <w:bCs/>
          <w:sz w:val="24"/>
          <w:szCs w:val="24"/>
          <w:lang w:eastAsia="ar-SA"/>
        </w:rPr>
        <w:t>района Пензенской области.</w:t>
      </w:r>
    </w:p>
    <w:p w:rsidR="006C6A1C" w:rsidRPr="00022CFE" w:rsidRDefault="006C6A1C" w:rsidP="006C6A1C">
      <w:pPr>
        <w:suppressAutoHyphens/>
        <w:spacing w:line="240" w:lineRule="auto"/>
        <w:ind w:firstLine="680"/>
        <w:rPr>
          <w:bCs/>
          <w:sz w:val="24"/>
          <w:szCs w:val="24"/>
          <w:lang w:eastAsia="ar-SA"/>
        </w:rPr>
      </w:pPr>
    </w:p>
    <w:p w:rsidR="006C6A1C" w:rsidRPr="00022CFE" w:rsidRDefault="006C6A1C" w:rsidP="006C6A1C">
      <w:pPr>
        <w:suppressAutoHyphens/>
        <w:spacing w:line="240" w:lineRule="auto"/>
        <w:ind w:firstLine="680"/>
        <w:rPr>
          <w:sz w:val="24"/>
          <w:szCs w:val="24"/>
          <w:lang w:eastAsia="ar-SA"/>
        </w:rPr>
      </w:pPr>
    </w:p>
    <w:p w:rsidR="00C953C9" w:rsidRPr="001A7926" w:rsidRDefault="00C953C9" w:rsidP="00C953C9">
      <w:pPr>
        <w:spacing w:line="240" w:lineRule="auto"/>
        <w:rPr>
          <w:rFonts w:eastAsia="Times New Roman"/>
          <w:sz w:val="24"/>
          <w:szCs w:val="24"/>
          <w:lang w:eastAsia="ru-RU"/>
        </w:rPr>
      </w:pPr>
      <w:r w:rsidRPr="001A7926">
        <w:rPr>
          <w:rFonts w:eastAsia="Times New Roman"/>
          <w:sz w:val="24"/>
          <w:szCs w:val="24"/>
          <w:lang w:eastAsia="ru-RU"/>
        </w:rPr>
        <w:t xml:space="preserve">Глава Пригородного сельсовета </w:t>
      </w:r>
    </w:p>
    <w:p w:rsidR="00C953C9" w:rsidRDefault="00C953C9" w:rsidP="00C953C9">
      <w:pPr>
        <w:spacing w:line="240" w:lineRule="auto"/>
        <w:rPr>
          <w:rFonts w:eastAsia="Times New Roman"/>
          <w:sz w:val="24"/>
          <w:szCs w:val="24"/>
          <w:lang w:eastAsia="ru-RU"/>
        </w:rPr>
      </w:pPr>
      <w:r w:rsidRPr="001A7926">
        <w:rPr>
          <w:rFonts w:eastAsia="Times New Roman"/>
          <w:sz w:val="24"/>
          <w:szCs w:val="24"/>
          <w:lang w:eastAsia="ru-RU"/>
        </w:rPr>
        <w:t xml:space="preserve">Сердобского района Пензенской  области                                                С.А. Козин </w:t>
      </w:r>
    </w:p>
    <w:p w:rsidR="00C953C9" w:rsidRDefault="00C953C9" w:rsidP="00C953C9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6C6A1C" w:rsidRPr="00022CFE" w:rsidRDefault="006C6A1C" w:rsidP="006C6A1C">
      <w:pPr>
        <w:pStyle w:val="1"/>
        <w:spacing w:line="240" w:lineRule="auto"/>
        <w:rPr>
          <w:sz w:val="24"/>
          <w:szCs w:val="24"/>
        </w:rPr>
      </w:pPr>
    </w:p>
    <w:p w:rsidR="006C6A1C" w:rsidRPr="00022CFE" w:rsidRDefault="006C6A1C" w:rsidP="006C6A1C">
      <w:pPr>
        <w:pStyle w:val="1"/>
        <w:spacing w:line="240" w:lineRule="auto"/>
        <w:rPr>
          <w:sz w:val="24"/>
          <w:szCs w:val="24"/>
        </w:rPr>
      </w:pPr>
    </w:p>
    <w:p w:rsidR="006C6A1C" w:rsidRPr="00022CFE" w:rsidRDefault="006C6A1C" w:rsidP="006C6A1C">
      <w:pPr>
        <w:pStyle w:val="1"/>
        <w:spacing w:line="240" w:lineRule="auto"/>
        <w:rPr>
          <w:sz w:val="24"/>
          <w:szCs w:val="24"/>
        </w:rPr>
      </w:pPr>
    </w:p>
    <w:p w:rsidR="006C6A1C" w:rsidRPr="00022CFE" w:rsidRDefault="006C6A1C" w:rsidP="006C6A1C">
      <w:pPr>
        <w:pStyle w:val="1"/>
        <w:spacing w:line="240" w:lineRule="auto"/>
        <w:rPr>
          <w:sz w:val="24"/>
          <w:szCs w:val="24"/>
        </w:rPr>
      </w:pPr>
    </w:p>
    <w:p w:rsidR="006C6A1C" w:rsidRPr="00022CFE" w:rsidRDefault="006C6A1C" w:rsidP="006C6A1C">
      <w:pPr>
        <w:pStyle w:val="1"/>
        <w:spacing w:line="240" w:lineRule="auto"/>
        <w:rPr>
          <w:sz w:val="24"/>
          <w:szCs w:val="24"/>
        </w:rPr>
      </w:pPr>
    </w:p>
    <w:p w:rsidR="006C6A1C" w:rsidRPr="00022CFE" w:rsidRDefault="006C6A1C" w:rsidP="006C6A1C">
      <w:pPr>
        <w:pStyle w:val="1"/>
        <w:spacing w:line="240" w:lineRule="auto"/>
        <w:rPr>
          <w:sz w:val="24"/>
          <w:szCs w:val="24"/>
        </w:rPr>
      </w:pPr>
    </w:p>
    <w:p w:rsidR="002F2F30" w:rsidRPr="00022CFE" w:rsidRDefault="002F2F30">
      <w:pPr>
        <w:rPr>
          <w:sz w:val="24"/>
          <w:szCs w:val="24"/>
        </w:rPr>
      </w:pPr>
    </w:p>
    <w:sectPr w:rsidR="002F2F30" w:rsidRPr="00022CFE" w:rsidSect="00C97C90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67A"/>
    <w:rsid w:val="00022CFE"/>
    <w:rsid w:val="00087B54"/>
    <w:rsid w:val="000B55A0"/>
    <w:rsid w:val="00134BF3"/>
    <w:rsid w:val="00172804"/>
    <w:rsid w:val="00186A34"/>
    <w:rsid w:val="00195A00"/>
    <w:rsid w:val="001A7926"/>
    <w:rsid w:val="001E448F"/>
    <w:rsid w:val="002061A5"/>
    <w:rsid w:val="0028203B"/>
    <w:rsid w:val="002936A1"/>
    <w:rsid w:val="00297082"/>
    <w:rsid w:val="002A37B2"/>
    <w:rsid w:val="002B362B"/>
    <w:rsid w:val="002D6A23"/>
    <w:rsid w:val="002F2F30"/>
    <w:rsid w:val="00355EC6"/>
    <w:rsid w:val="00454AA3"/>
    <w:rsid w:val="004600A0"/>
    <w:rsid w:val="00465D3D"/>
    <w:rsid w:val="005463AA"/>
    <w:rsid w:val="00554607"/>
    <w:rsid w:val="00554767"/>
    <w:rsid w:val="005707CA"/>
    <w:rsid w:val="005D22A1"/>
    <w:rsid w:val="005D31B8"/>
    <w:rsid w:val="005F39B6"/>
    <w:rsid w:val="006A3A0E"/>
    <w:rsid w:val="006A4D73"/>
    <w:rsid w:val="006C6A1C"/>
    <w:rsid w:val="007358C1"/>
    <w:rsid w:val="007D5A53"/>
    <w:rsid w:val="008203DD"/>
    <w:rsid w:val="0083182A"/>
    <w:rsid w:val="0083395B"/>
    <w:rsid w:val="008A17EB"/>
    <w:rsid w:val="008E2ED4"/>
    <w:rsid w:val="0092067A"/>
    <w:rsid w:val="00A42228"/>
    <w:rsid w:val="00A87C91"/>
    <w:rsid w:val="00BC57FE"/>
    <w:rsid w:val="00BD5798"/>
    <w:rsid w:val="00BF55F7"/>
    <w:rsid w:val="00C01C07"/>
    <w:rsid w:val="00C37647"/>
    <w:rsid w:val="00C84700"/>
    <w:rsid w:val="00C953C9"/>
    <w:rsid w:val="00C97C90"/>
    <w:rsid w:val="00CE6DE8"/>
    <w:rsid w:val="00D07A54"/>
    <w:rsid w:val="00D60A14"/>
    <w:rsid w:val="00D65423"/>
    <w:rsid w:val="00D936E3"/>
    <w:rsid w:val="00DA32D0"/>
    <w:rsid w:val="00DB75A6"/>
    <w:rsid w:val="00DC08B9"/>
    <w:rsid w:val="00DD5027"/>
    <w:rsid w:val="00E24C14"/>
    <w:rsid w:val="00E81D4D"/>
    <w:rsid w:val="00E97F5E"/>
    <w:rsid w:val="00EA6CC5"/>
    <w:rsid w:val="00EE0168"/>
    <w:rsid w:val="00EE4C63"/>
    <w:rsid w:val="00EF2922"/>
    <w:rsid w:val="00F00E44"/>
    <w:rsid w:val="00F04A9A"/>
    <w:rsid w:val="00FA0D59"/>
    <w:rsid w:val="00FB0EFA"/>
    <w:rsid w:val="00FF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1C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6C6A1C"/>
    <w:pPr>
      <w:tabs>
        <w:tab w:val="right" w:pos="10195"/>
      </w:tabs>
      <w:spacing w:after="100"/>
      <w:ind w:firstLine="0"/>
      <w:jc w:val="right"/>
    </w:pPr>
    <w:rPr>
      <w:szCs w:val="28"/>
    </w:rPr>
  </w:style>
  <w:style w:type="paragraph" w:customStyle="1" w:styleId="ConsPlusTitle">
    <w:name w:val="ConsPlusTitle"/>
    <w:rsid w:val="006C6A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A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A1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1C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6C6A1C"/>
    <w:pPr>
      <w:tabs>
        <w:tab w:val="right" w:pos="10195"/>
      </w:tabs>
      <w:spacing w:after="100"/>
      <w:ind w:firstLine="0"/>
      <w:jc w:val="right"/>
    </w:pPr>
    <w:rPr>
      <w:szCs w:val="28"/>
    </w:rPr>
  </w:style>
  <w:style w:type="paragraph" w:customStyle="1" w:styleId="ConsPlusTitle">
    <w:name w:val="ConsPlusTitle"/>
    <w:rsid w:val="006C6A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A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A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7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2021-07-20T08:34:00Z</cp:lastPrinted>
  <dcterms:created xsi:type="dcterms:W3CDTF">2018-01-11T10:32:00Z</dcterms:created>
  <dcterms:modified xsi:type="dcterms:W3CDTF">2021-07-20T11:26:00Z</dcterms:modified>
</cp:coreProperties>
</file>